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43E1" w14:textId="35CDF0B2" w:rsidR="00FE786F" w:rsidRDefault="00A90955" w:rsidP="00A90955">
      <w:pPr>
        <w:pStyle w:val="Heading"/>
        <w:jc w:val="center"/>
        <w:rPr>
          <w:sz w:val="32"/>
          <w:szCs w:val="32"/>
        </w:rPr>
      </w:pPr>
      <w:r>
        <w:rPr>
          <w:noProof/>
          <w:sz w:val="32"/>
          <w:szCs w:val="32"/>
          <w14:textOutline w14:w="0" w14:cap="rnd" w14:cmpd="sng" w14:algn="ctr">
            <w14:noFill/>
            <w14:prstDash w14:val="solid"/>
            <w14:bevel/>
          </w14:textOutline>
        </w:rPr>
        <w:drawing>
          <wp:inline distT="0" distB="0" distL="0" distR="0" wp14:anchorId="482BC25A" wp14:editId="01BC7480">
            <wp:extent cx="6913263" cy="905906"/>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rotWithShape="1">
                    <a:blip r:embed="rId7">
                      <a:extLst>
                        <a:ext uri="{28A0092B-C50C-407E-A947-70E740481C1C}">
                          <a14:useLocalDpi xmlns:a14="http://schemas.microsoft.com/office/drawing/2010/main" val="0"/>
                        </a:ext>
                      </a:extLst>
                    </a:blip>
                    <a:srcRect l="38" t="33704" b="40098"/>
                    <a:stretch/>
                  </pic:blipFill>
                  <pic:spPr bwMode="auto">
                    <a:xfrm>
                      <a:off x="0" y="0"/>
                      <a:ext cx="6918900" cy="906645"/>
                    </a:xfrm>
                    <a:prstGeom prst="rect">
                      <a:avLst/>
                    </a:prstGeom>
                    <a:ln>
                      <a:noFill/>
                    </a:ln>
                    <a:extLst>
                      <a:ext uri="{53640926-AAD7-44D8-BBD7-CCE9431645EC}">
                        <a14:shadowObscured xmlns:a14="http://schemas.microsoft.com/office/drawing/2010/main"/>
                      </a:ext>
                    </a:extLst>
                  </pic:spPr>
                </pic:pic>
              </a:graphicData>
            </a:graphic>
          </wp:inline>
        </w:drawing>
      </w:r>
    </w:p>
    <w:p w14:paraId="5445353A" w14:textId="09A3DBFA" w:rsidR="00002C92" w:rsidRPr="00FE786F" w:rsidRDefault="007459D2">
      <w:pPr>
        <w:pStyle w:val="Heading"/>
        <w:rPr>
          <w:color w:val="C00000"/>
          <w:sz w:val="32"/>
          <w:szCs w:val="32"/>
        </w:rPr>
      </w:pPr>
      <w:r>
        <w:rPr>
          <w:color w:val="C00000"/>
          <w:sz w:val="32"/>
          <w:szCs w:val="32"/>
        </w:rPr>
        <w:t>February</w:t>
      </w:r>
      <w:r w:rsidR="00A90955">
        <w:rPr>
          <w:color w:val="C00000"/>
          <w:sz w:val="32"/>
          <w:szCs w:val="32"/>
        </w:rPr>
        <w:t xml:space="preserve"> 2022</w:t>
      </w:r>
      <w:r w:rsidR="00FE786F" w:rsidRPr="00FE786F">
        <w:rPr>
          <w:color w:val="C00000"/>
          <w:sz w:val="32"/>
          <w:szCs w:val="32"/>
        </w:rPr>
        <w:t xml:space="preserve"> WRITING SHOW</w:t>
      </w:r>
      <w:r w:rsidR="00EC7F4A">
        <w:rPr>
          <w:color w:val="C00000"/>
          <w:sz w:val="32"/>
          <w:szCs w:val="32"/>
        </w:rPr>
        <w:t xml:space="preserve"> | </w:t>
      </w:r>
      <w:r>
        <w:rPr>
          <w:color w:val="C00000"/>
          <w:sz w:val="32"/>
          <w:szCs w:val="32"/>
        </w:rPr>
        <w:t>Using Fewer Words for Bigger Impact</w:t>
      </w:r>
    </w:p>
    <w:p w14:paraId="322FFDA7" w14:textId="2DFADD5D" w:rsidR="00750801" w:rsidRDefault="00215722" w:rsidP="00750801">
      <w:pPr>
        <w:pStyle w:val="Heading"/>
        <w:rPr>
          <w:rFonts w:cs="Calibri"/>
          <w:color w:val="C00000"/>
          <w:sz w:val="22"/>
          <w:szCs w:val="22"/>
          <w:u w:color="00B050"/>
        </w:rPr>
      </w:pPr>
      <w:r>
        <w:rPr>
          <w:rFonts w:cs="Calibri"/>
          <w:color w:val="C00000"/>
          <w:sz w:val="22"/>
          <w:szCs w:val="22"/>
          <w:u w:color="00B050"/>
        </w:rPr>
        <w:t xml:space="preserve">Tuesday, </w:t>
      </w:r>
      <w:r w:rsidR="007459D2">
        <w:rPr>
          <w:rFonts w:cs="Calibri"/>
          <w:color w:val="C00000"/>
          <w:sz w:val="22"/>
          <w:szCs w:val="22"/>
          <w:u w:color="00B050"/>
        </w:rPr>
        <w:t>February 22</w:t>
      </w:r>
      <w:r w:rsidR="00A90955">
        <w:rPr>
          <w:rFonts w:cs="Calibri"/>
          <w:color w:val="C00000"/>
          <w:sz w:val="22"/>
          <w:szCs w:val="22"/>
          <w:u w:color="00B050"/>
        </w:rPr>
        <w:t xml:space="preserve">, </w:t>
      </w:r>
      <w:proofErr w:type="gramStart"/>
      <w:r w:rsidR="00A90955">
        <w:rPr>
          <w:rFonts w:cs="Calibri"/>
          <w:color w:val="C00000"/>
          <w:sz w:val="22"/>
          <w:szCs w:val="22"/>
          <w:u w:color="00B050"/>
        </w:rPr>
        <w:t>2022</w:t>
      </w:r>
      <w:proofErr w:type="gramEnd"/>
      <w:r w:rsidR="00EC7F4A">
        <w:rPr>
          <w:rFonts w:cs="Calibri"/>
          <w:color w:val="C00000"/>
          <w:sz w:val="22"/>
          <w:szCs w:val="22"/>
          <w:u w:color="00B050"/>
        </w:rPr>
        <w:t xml:space="preserve"> | 6:00 pm – 8:30 pm</w:t>
      </w:r>
      <w:r w:rsidR="00A90955">
        <w:rPr>
          <w:rFonts w:cs="Calibri"/>
          <w:color w:val="C00000"/>
          <w:sz w:val="22"/>
          <w:szCs w:val="22"/>
          <w:u w:color="00B050"/>
        </w:rPr>
        <w:t xml:space="preserve"> | ONLINE via Zoom</w:t>
      </w:r>
    </w:p>
    <w:p w14:paraId="6F5B0BB8" w14:textId="60056663" w:rsidR="007459D2" w:rsidRPr="007459D2" w:rsidRDefault="007459D2" w:rsidP="007459D2">
      <w:pPr>
        <w:shd w:val="clear" w:color="auto" w:fill="FFFFFF"/>
        <w:rPr>
          <w:rFonts w:ascii="Calibri" w:hAnsi="Calibri" w:cs="Calibri"/>
          <w:sz w:val="22"/>
          <w:szCs w:val="22"/>
        </w:rPr>
      </w:pPr>
      <w:r>
        <w:rPr>
          <w:rFonts w:ascii="Calibri" w:hAnsi="Calibri" w:cs="Calibri"/>
          <w:sz w:val="22"/>
          <w:szCs w:val="22"/>
        </w:rPr>
        <w:t xml:space="preserve">James River Writers is proud to </w:t>
      </w:r>
      <w:r w:rsidR="00C63F83">
        <w:rPr>
          <w:rFonts w:ascii="Calibri" w:hAnsi="Calibri" w:cs="Calibri"/>
          <w:sz w:val="22"/>
          <w:szCs w:val="22"/>
        </w:rPr>
        <w:t>collaborate</w:t>
      </w:r>
      <w:r>
        <w:rPr>
          <w:rFonts w:ascii="Calibri" w:hAnsi="Calibri" w:cs="Calibri"/>
          <w:sz w:val="22"/>
          <w:szCs w:val="22"/>
        </w:rPr>
        <w:t xml:space="preserve"> with the </w:t>
      </w:r>
      <w:hyperlink r:id="rId8" w:history="1">
        <w:r w:rsidRPr="00C63F83">
          <w:rPr>
            <w:rStyle w:val="Hyperlink"/>
            <w:rFonts w:ascii="Calibri" w:hAnsi="Calibri" w:cs="Calibri"/>
            <w:sz w:val="22"/>
            <w:szCs w:val="22"/>
          </w:rPr>
          <w:t>Virginia Screenwriters Forum</w:t>
        </w:r>
      </w:hyperlink>
      <w:r>
        <w:rPr>
          <w:rFonts w:ascii="Calibri" w:hAnsi="Calibri" w:cs="Calibri"/>
          <w:sz w:val="22"/>
          <w:szCs w:val="22"/>
        </w:rPr>
        <w:t xml:space="preserve"> to bring you this special Writing Show.</w:t>
      </w:r>
      <w:r w:rsidRPr="007459D2">
        <w:rPr>
          <w:rFonts w:ascii="Calibri" w:hAnsi="Calibri" w:cs="Calibri"/>
          <w:sz w:val="22"/>
          <w:szCs w:val="22"/>
        </w:rPr>
        <w:t xml:space="preserve"> </w:t>
      </w:r>
      <w:r>
        <w:rPr>
          <w:rFonts w:ascii="Calibri" w:hAnsi="Calibri" w:cs="Calibri"/>
          <w:sz w:val="22"/>
          <w:szCs w:val="22"/>
        </w:rPr>
        <w:t>Econ</w:t>
      </w:r>
      <w:r w:rsidRPr="007459D2">
        <w:rPr>
          <w:rFonts w:ascii="Calibri" w:hAnsi="Calibri" w:cs="Calibri"/>
          <w:sz w:val="22"/>
          <w:szCs w:val="22"/>
        </w:rPr>
        <w:t xml:space="preserve">omy of words is essential for screenplays, </w:t>
      </w:r>
      <w:r w:rsidRPr="007459D2">
        <w:rPr>
          <w:rFonts w:ascii="Calibri" w:hAnsi="Calibri" w:cs="Calibri"/>
          <w:sz w:val="22"/>
          <w:szCs w:val="22"/>
        </w:rPr>
        <w:t xml:space="preserve">stage </w:t>
      </w:r>
      <w:r w:rsidRPr="007459D2">
        <w:rPr>
          <w:rFonts w:ascii="Calibri" w:hAnsi="Calibri" w:cs="Calibri"/>
          <w:sz w:val="22"/>
          <w:szCs w:val="22"/>
        </w:rPr>
        <w:t xml:space="preserve">plays, and poetry, and it can enhance the readability of other fiction and non-fiction works as well. This conversation brings panelists </w:t>
      </w:r>
      <w:r w:rsidR="00C63F83">
        <w:rPr>
          <w:rFonts w:ascii="Calibri" w:hAnsi="Calibri" w:cs="Calibri"/>
          <w:sz w:val="22"/>
          <w:szCs w:val="22"/>
        </w:rPr>
        <w:t xml:space="preserve">together </w:t>
      </w:r>
      <w:r w:rsidRPr="007459D2">
        <w:rPr>
          <w:rFonts w:ascii="Calibri" w:hAnsi="Calibri" w:cs="Calibri"/>
          <w:sz w:val="22"/>
          <w:szCs w:val="22"/>
        </w:rPr>
        <w:t>who regularly choose fewer words for deeper impact—including writers from the screenwriting</w:t>
      </w:r>
      <w:r w:rsidR="00C63F83">
        <w:rPr>
          <w:rFonts w:ascii="Calibri" w:hAnsi="Calibri" w:cs="Calibri"/>
          <w:sz w:val="22"/>
          <w:szCs w:val="22"/>
        </w:rPr>
        <w:t xml:space="preserve">, </w:t>
      </w:r>
      <w:proofErr w:type="spellStart"/>
      <w:r w:rsidR="00C63F83">
        <w:rPr>
          <w:rFonts w:ascii="Calibri" w:hAnsi="Calibri" w:cs="Calibri"/>
          <w:sz w:val="22"/>
          <w:szCs w:val="22"/>
        </w:rPr>
        <w:t>microfiction</w:t>
      </w:r>
      <w:proofErr w:type="spellEnd"/>
      <w:r w:rsidR="00C63F83">
        <w:rPr>
          <w:rFonts w:ascii="Calibri" w:hAnsi="Calibri" w:cs="Calibri"/>
          <w:sz w:val="22"/>
          <w:szCs w:val="22"/>
        </w:rPr>
        <w:t>,</w:t>
      </w:r>
      <w:r w:rsidRPr="007459D2">
        <w:rPr>
          <w:rFonts w:ascii="Calibri" w:hAnsi="Calibri" w:cs="Calibri"/>
          <w:sz w:val="22"/>
          <w:szCs w:val="22"/>
        </w:rPr>
        <w:t xml:space="preserve"> and poetry communities—to answer your questions about getting the most bang for your writing buck. </w:t>
      </w:r>
    </w:p>
    <w:p w14:paraId="486D4659" w14:textId="77777777" w:rsidR="007459D2" w:rsidRPr="00025CD8" w:rsidRDefault="007459D2" w:rsidP="007743BD">
      <w:pPr>
        <w:pStyle w:val="Body"/>
        <w:rPr>
          <w:b/>
          <w:bCs/>
          <w:color w:val="222222"/>
          <w:sz w:val="4"/>
          <w:szCs w:val="4"/>
          <w:shd w:val="clear" w:color="auto" w:fill="FFFFFF"/>
        </w:rPr>
      </w:pPr>
    </w:p>
    <w:p w14:paraId="6E955CBF" w14:textId="336F1DC8" w:rsidR="007743BD" w:rsidRPr="007743BD" w:rsidRDefault="007743BD" w:rsidP="007743BD">
      <w:pPr>
        <w:pStyle w:val="Body"/>
        <w:rPr>
          <w:color w:val="222222"/>
          <w:shd w:val="clear" w:color="auto" w:fill="FFFFFF"/>
        </w:rPr>
      </w:pPr>
      <w:r w:rsidRPr="007743BD">
        <w:rPr>
          <w:b/>
          <w:bCs/>
          <w:color w:val="222222"/>
          <w:shd w:val="clear" w:color="auto" w:fill="FFFFFF"/>
        </w:rPr>
        <w:t>Speakers:</w:t>
      </w:r>
      <w:r>
        <w:rPr>
          <w:color w:val="222222"/>
          <w:shd w:val="clear" w:color="auto" w:fill="FFFFFF"/>
        </w:rPr>
        <w:t xml:space="preserve">  </w:t>
      </w:r>
      <w:r w:rsidR="007459D2">
        <w:rPr>
          <w:color w:val="222222"/>
          <w:shd w:val="clear" w:color="auto" w:fill="FFFFFF"/>
        </w:rPr>
        <w:t xml:space="preserve">Brenda </w:t>
      </w:r>
      <w:proofErr w:type="spellStart"/>
      <w:r w:rsidR="007459D2">
        <w:rPr>
          <w:color w:val="222222"/>
          <w:shd w:val="clear" w:color="auto" w:fill="FFFFFF"/>
        </w:rPr>
        <w:t>Peynado</w:t>
      </w:r>
      <w:proofErr w:type="spellEnd"/>
      <w:r w:rsidR="007459D2">
        <w:rPr>
          <w:color w:val="222222"/>
          <w:shd w:val="clear" w:color="auto" w:fill="FFFFFF"/>
        </w:rPr>
        <w:t xml:space="preserve">, Franklin </w:t>
      </w:r>
      <w:proofErr w:type="spellStart"/>
      <w:r w:rsidR="00AE43D0">
        <w:rPr>
          <w:color w:val="222222"/>
          <w:shd w:val="clear" w:color="auto" w:fill="FFFFFF"/>
        </w:rPr>
        <w:t>j</w:t>
      </w:r>
      <w:r w:rsidR="007459D2">
        <w:rPr>
          <w:color w:val="222222"/>
          <w:shd w:val="clear" w:color="auto" w:fill="FFFFFF"/>
        </w:rPr>
        <w:t>in</w:t>
      </w:r>
      <w:proofErr w:type="spellEnd"/>
      <w:r w:rsidR="007459D2">
        <w:rPr>
          <w:color w:val="222222"/>
          <w:shd w:val="clear" w:color="auto" w:fill="FFFFFF"/>
        </w:rPr>
        <w:t xml:space="preserve"> Rho, Ran Walker</w:t>
      </w:r>
    </w:p>
    <w:p w14:paraId="7314109B" w14:textId="51247A28" w:rsidR="007743BD" w:rsidRDefault="007743BD" w:rsidP="007743BD">
      <w:pPr>
        <w:pStyle w:val="Body"/>
        <w:rPr>
          <w:color w:val="222222"/>
          <w:u w:color="222222"/>
          <w:shd w:val="clear" w:color="auto" w:fill="FFFFFF"/>
        </w:rPr>
      </w:pPr>
      <w:r w:rsidRPr="007743BD">
        <w:rPr>
          <w:b/>
          <w:bCs/>
          <w:color w:val="222222"/>
          <w:u w:color="222222"/>
          <w:shd w:val="clear" w:color="auto" w:fill="FFFFFF"/>
          <w:lang w:val="it-IT"/>
        </w:rPr>
        <w:t>Moderator:</w:t>
      </w:r>
      <w:r w:rsidRPr="007743BD">
        <w:rPr>
          <w:color w:val="222222"/>
          <w:u w:color="222222"/>
          <w:shd w:val="clear" w:color="auto" w:fill="FFFFFF"/>
          <w:lang w:val="it-IT"/>
        </w:rPr>
        <w:t xml:space="preserve"> </w:t>
      </w:r>
      <w:r>
        <w:rPr>
          <w:color w:val="222222"/>
          <w:u w:color="222222"/>
          <w:shd w:val="clear" w:color="auto" w:fill="FFFFFF"/>
          <w:lang w:val="de-DE"/>
        </w:rPr>
        <w:t xml:space="preserve"> </w:t>
      </w:r>
      <w:r w:rsidR="007459D2">
        <w:rPr>
          <w:color w:val="222222"/>
          <w:u w:color="222222"/>
          <w:shd w:val="clear" w:color="auto" w:fill="FFFFFF"/>
          <w:lang w:val="de-DE"/>
        </w:rPr>
        <w:t>Terry Menefee Gau</w:t>
      </w:r>
    </w:p>
    <w:p w14:paraId="26C20841" w14:textId="432C9347" w:rsidR="005A4AA6" w:rsidRPr="00FE786F" w:rsidRDefault="005A4AA6">
      <w:pPr>
        <w:pStyle w:val="Body"/>
        <w:rPr>
          <w:b/>
          <w:bCs/>
          <w:color w:val="C00000"/>
          <w:sz w:val="28"/>
          <w:szCs w:val="28"/>
        </w:rPr>
      </w:pPr>
      <w:r w:rsidRPr="00FE786F">
        <w:rPr>
          <w:b/>
          <w:bCs/>
          <w:color w:val="C00000"/>
          <w:sz w:val="28"/>
          <w:szCs w:val="28"/>
        </w:rPr>
        <w:t>SPEAKERS</w:t>
      </w:r>
    </w:p>
    <w:p w14:paraId="59286772" w14:textId="40A4ADFC" w:rsidR="005A4AA6" w:rsidRPr="00B23F67" w:rsidRDefault="007459D2" w:rsidP="00FE786F">
      <w:pPr>
        <w:pStyle w:val="NoSpacing"/>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Brenda </w:t>
      </w:r>
      <w:proofErr w:type="spellStart"/>
      <w:r>
        <w:rPr>
          <w:rFonts w:ascii="Calibri" w:hAnsi="Calibri" w:cs="Calibri"/>
          <w:b/>
          <w:bCs/>
          <w:sz w:val="22"/>
          <w:szCs w:val="22"/>
          <w:shd w:val="clear" w:color="auto" w:fill="FFFFFF"/>
        </w:rPr>
        <w:t>Peynado</w:t>
      </w:r>
      <w:proofErr w:type="spellEnd"/>
      <w:r w:rsidR="006F7F1E" w:rsidRPr="00B23F67">
        <w:rPr>
          <w:rFonts w:ascii="Calibri" w:hAnsi="Calibri" w:cs="Calibri"/>
          <w:b/>
          <w:bCs/>
          <w:sz w:val="22"/>
          <w:szCs w:val="22"/>
          <w:shd w:val="clear" w:color="auto" w:fill="FFFFFF"/>
        </w:rPr>
        <w:t xml:space="preserve"> (</w:t>
      </w:r>
      <w:r w:rsidR="004D6DC7" w:rsidRPr="004D6DC7">
        <w:rPr>
          <w:rFonts w:ascii="Calibri" w:hAnsi="Calibri" w:cs="Calibri"/>
          <w:b/>
          <w:bCs/>
          <w:sz w:val="22"/>
          <w:szCs w:val="22"/>
          <w:shd w:val="clear" w:color="auto" w:fill="FFFFFF"/>
        </w:rPr>
        <w:t>maribren@gmail.com</w:t>
      </w:r>
      <w:r w:rsidR="006F7F1E" w:rsidRPr="00B23F67">
        <w:rPr>
          <w:rFonts w:ascii="Calibri" w:hAnsi="Calibri" w:cs="Calibri"/>
          <w:b/>
          <w:bCs/>
          <w:sz w:val="22"/>
          <w:szCs w:val="22"/>
          <w:shd w:val="clear" w:color="auto" w:fill="FFFFFF"/>
        </w:rPr>
        <w:t>)</w:t>
      </w:r>
    </w:p>
    <w:p w14:paraId="18316B3B" w14:textId="12D5036F" w:rsidR="00927FDF" w:rsidRPr="00186B4B" w:rsidRDefault="004D6DC7" w:rsidP="000C4C5B">
      <w:pPr>
        <w:rPr>
          <w:rFonts w:ascii="Calibri" w:hAnsi="Calibri" w:cs="Calibri"/>
          <w:color w:val="222222"/>
          <w:sz w:val="22"/>
          <w:szCs w:val="22"/>
          <w:shd w:val="clear" w:color="auto" w:fill="FFFFFF"/>
        </w:rPr>
      </w:pPr>
      <w:r w:rsidRPr="00186B4B">
        <w:rPr>
          <w:rStyle w:val="il"/>
          <w:rFonts w:ascii="Calibri" w:hAnsi="Calibri" w:cs="Calibri"/>
          <w:color w:val="222222"/>
          <w:sz w:val="22"/>
          <w:szCs w:val="22"/>
          <w:shd w:val="clear" w:color="auto" w:fill="FFFFFF"/>
        </w:rPr>
        <w:t>Brenda</w:t>
      </w:r>
      <w:r w:rsidRPr="00186B4B">
        <w:rPr>
          <w:rFonts w:ascii="Calibri" w:hAnsi="Calibri" w:cs="Calibri"/>
          <w:color w:val="222222"/>
          <w:sz w:val="22"/>
          <w:szCs w:val="22"/>
          <w:shd w:val="clear" w:color="auto" w:fill="FFFFFF"/>
        </w:rPr>
        <w:t> </w:t>
      </w:r>
      <w:proofErr w:type="spellStart"/>
      <w:r w:rsidRPr="00186B4B">
        <w:rPr>
          <w:rStyle w:val="il"/>
          <w:rFonts w:ascii="Calibri" w:hAnsi="Calibri" w:cs="Calibri"/>
          <w:color w:val="222222"/>
          <w:sz w:val="22"/>
          <w:szCs w:val="22"/>
          <w:shd w:val="clear" w:color="auto" w:fill="FFFFFF"/>
        </w:rPr>
        <w:t>Peynado</w:t>
      </w:r>
      <w:r w:rsidRPr="00186B4B">
        <w:rPr>
          <w:rFonts w:ascii="Calibri" w:hAnsi="Calibri" w:cs="Calibri"/>
          <w:color w:val="222222"/>
          <w:sz w:val="22"/>
          <w:szCs w:val="22"/>
          <w:shd w:val="clear" w:color="auto" w:fill="FFFFFF"/>
        </w:rPr>
        <w:t>'s</w:t>
      </w:r>
      <w:proofErr w:type="spellEnd"/>
      <w:r w:rsidRPr="00186B4B">
        <w:rPr>
          <w:rFonts w:ascii="Calibri" w:hAnsi="Calibri" w:cs="Calibri"/>
          <w:color w:val="222222"/>
          <w:sz w:val="22"/>
          <w:szCs w:val="22"/>
          <w:shd w:val="clear" w:color="auto" w:fill="FFFFFF"/>
        </w:rPr>
        <w:t xml:space="preserve"> genre-bending short story collection, </w:t>
      </w:r>
      <w:r w:rsidRPr="00186B4B">
        <w:rPr>
          <w:rFonts w:ascii="Calibri" w:hAnsi="Calibri" w:cs="Calibri"/>
          <w:i/>
          <w:iCs/>
          <w:color w:val="222222"/>
          <w:sz w:val="22"/>
          <w:szCs w:val="22"/>
          <w:shd w:val="clear" w:color="auto" w:fill="FFFFFF"/>
        </w:rPr>
        <w:t>T</w:t>
      </w:r>
      <w:r w:rsidR="00186B4B" w:rsidRPr="00186B4B">
        <w:rPr>
          <w:rFonts w:ascii="Calibri" w:hAnsi="Calibri" w:cs="Calibri"/>
          <w:i/>
          <w:iCs/>
          <w:color w:val="222222"/>
          <w:sz w:val="22"/>
          <w:szCs w:val="22"/>
          <w:shd w:val="clear" w:color="auto" w:fill="FFFFFF"/>
        </w:rPr>
        <w:t>he Rock Eaters</w:t>
      </w:r>
      <w:r w:rsidRPr="00186B4B">
        <w:rPr>
          <w:rFonts w:ascii="Calibri" w:hAnsi="Calibri" w:cs="Calibri"/>
          <w:color w:val="222222"/>
          <w:sz w:val="22"/>
          <w:szCs w:val="22"/>
          <w:shd w:val="clear" w:color="auto" w:fill="FFFFFF"/>
        </w:rPr>
        <w:t xml:space="preserve">—featuring alien arrivals, angels falling from rooftops, virtual reality, and sorrows manifesting as tumorous stones—was listed as one of the New York Public Library's ten best books of 2021 and NPR's best books of 2021. Her stories have won an O. Henry Prize, a Pushcart Prize, </w:t>
      </w:r>
      <w:r w:rsidRPr="00186B4B">
        <w:rPr>
          <w:rFonts w:ascii="Calibri" w:hAnsi="Calibri" w:cs="Calibri"/>
          <w:i/>
          <w:iCs/>
          <w:color w:val="222222"/>
          <w:sz w:val="22"/>
          <w:szCs w:val="22"/>
          <w:shd w:val="clear" w:color="auto" w:fill="FFFFFF"/>
        </w:rPr>
        <w:t>Chicago Tribune</w:t>
      </w:r>
      <w:r w:rsidRPr="00186B4B">
        <w:rPr>
          <w:rFonts w:ascii="Calibri" w:hAnsi="Calibri" w:cs="Calibri"/>
          <w:color w:val="222222"/>
          <w:sz w:val="22"/>
          <w:szCs w:val="22"/>
          <w:shd w:val="clear" w:color="auto" w:fill="FFFFFF"/>
        </w:rPr>
        <w:t xml:space="preserve">'s Nelson Algren Award, and inclusion in </w:t>
      </w:r>
      <w:r w:rsidRPr="00AE43D0">
        <w:rPr>
          <w:rFonts w:ascii="Calibri" w:hAnsi="Calibri" w:cs="Calibri"/>
          <w:i/>
          <w:iCs/>
          <w:color w:val="222222"/>
          <w:sz w:val="22"/>
          <w:szCs w:val="22"/>
          <w:shd w:val="clear" w:color="auto" w:fill="FFFFFF"/>
        </w:rPr>
        <w:t>The Best American Science Fiction and Fantasy</w:t>
      </w:r>
      <w:r w:rsidRPr="00186B4B">
        <w:rPr>
          <w:rFonts w:ascii="Calibri" w:hAnsi="Calibri" w:cs="Calibri"/>
          <w:color w:val="222222"/>
          <w:sz w:val="22"/>
          <w:szCs w:val="22"/>
          <w:shd w:val="clear" w:color="auto" w:fill="FFFFFF"/>
        </w:rPr>
        <w:t>. She teaches creative writing at the University of Houston.</w:t>
      </w:r>
    </w:p>
    <w:p w14:paraId="2202FCF8" w14:textId="77777777" w:rsidR="00B74D56" w:rsidRPr="00B74D56" w:rsidRDefault="00B74D56" w:rsidP="000C4C5B">
      <w:pPr>
        <w:rPr>
          <w:rFonts w:ascii="Calibri" w:hAnsi="Calibri" w:cs="Calibri"/>
          <w:b/>
          <w:bCs/>
          <w:color w:val="000000"/>
          <w:sz w:val="12"/>
          <w:szCs w:val="12"/>
          <w:shd w:val="clear" w:color="auto" w:fill="FFFFFF"/>
        </w:rPr>
      </w:pPr>
    </w:p>
    <w:p w14:paraId="3E0224E1" w14:textId="668E36E6" w:rsidR="000C4C5B" w:rsidRDefault="0025003D" w:rsidP="000C4C5B">
      <w:pPr>
        <w:rPr>
          <w:rFonts w:ascii="Calibri" w:hAnsi="Calibri" w:cs="Calibri"/>
          <w:b/>
          <w:bCs/>
          <w:color w:val="000000"/>
          <w:sz w:val="22"/>
          <w:szCs w:val="22"/>
          <w:shd w:val="clear" w:color="auto" w:fill="FFFFFF"/>
        </w:rPr>
      </w:pPr>
      <w:r w:rsidRPr="00186B4B">
        <w:rPr>
          <w:rFonts w:ascii="Calibri" w:hAnsi="Calibri" w:cs="Calibri"/>
          <w:b/>
          <w:bCs/>
          <w:color w:val="000000"/>
          <w:sz w:val="22"/>
          <w:szCs w:val="22"/>
          <w:shd w:val="clear" w:color="auto" w:fill="FFFFFF"/>
        </w:rPr>
        <w:t>Website</w:t>
      </w:r>
      <w:r w:rsidR="00215722" w:rsidRPr="00186B4B">
        <w:rPr>
          <w:rFonts w:ascii="Calibri" w:hAnsi="Calibri" w:cs="Calibri"/>
          <w:b/>
          <w:bCs/>
          <w:color w:val="000000"/>
          <w:sz w:val="22"/>
          <w:szCs w:val="22"/>
          <w:shd w:val="clear" w:color="auto" w:fill="FFFFFF"/>
        </w:rPr>
        <w:t xml:space="preserve"> </w:t>
      </w:r>
      <w:hyperlink r:id="rId9" w:history="1">
        <w:r w:rsidR="004D6DC7" w:rsidRPr="00186B4B">
          <w:rPr>
            <w:rStyle w:val="Hyperlink"/>
            <w:rFonts w:ascii="Calibri" w:hAnsi="Calibri" w:cs="Calibri"/>
            <w:sz w:val="22"/>
            <w:szCs w:val="22"/>
          </w:rPr>
          <w:t>brendapeynado.com</w:t>
        </w:r>
      </w:hyperlink>
      <w:r w:rsidR="00BC76AF" w:rsidRPr="00186B4B">
        <w:rPr>
          <w:rFonts w:ascii="Calibri" w:hAnsi="Calibri" w:cs="Calibri"/>
          <w:color w:val="000000"/>
          <w:sz w:val="22"/>
          <w:szCs w:val="22"/>
          <w:shd w:val="clear" w:color="auto" w:fill="FFFFFF"/>
        </w:rPr>
        <w:t xml:space="preserve">  </w:t>
      </w:r>
      <w:r w:rsidR="00186B4B" w:rsidRPr="00186B4B">
        <w:rPr>
          <w:rFonts w:ascii="Calibri" w:hAnsi="Calibri" w:cs="Calibri"/>
          <w:color w:val="000000"/>
          <w:sz w:val="22"/>
          <w:szCs w:val="22"/>
          <w:shd w:val="clear" w:color="auto" w:fill="FFFFFF"/>
        </w:rPr>
        <w:t xml:space="preserve">| </w:t>
      </w:r>
      <w:r w:rsidR="004D6DC7" w:rsidRPr="00186B4B">
        <w:rPr>
          <w:rFonts w:ascii="Calibri" w:hAnsi="Calibri" w:cs="Calibri"/>
          <w:b/>
          <w:bCs/>
          <w:color w:val="000000"/>
          <w:sz w:val="22"/>
          <w:szCs w:val="22"/>
          <w:shd w:val="clear" w:color="auto" w:fill="FFFFFF"/>
        </w:rPr>
        <w:t xml:space="preserve">Twitter </w:t>
      </w:r>
      <w:hyperlink r:id="rId10" w:history="1">
        <w:r w:rsidR="004D6DC7" w:rsidRPr="00186B4B">
          <w:rPr>
            <w:rStyle w:val="Hyperlink"/>
            <w:rFonts w:ascii="Calibri" w:hAnsi="Calibri" w:cs="Calibri"/>
            <w:sz w:val="22"/>
            <w:szCs w:val="22"/>
            <w:shd w:val="clear" w:color="auto" w:fill="FFFFFF"/>
          </w:rPr>
          <w:t>@</w:t>
        </w:r>
        <w:r w:rsidR="004D6DC7" w:rsidRPr="00186B4B">
          <w:rPr>
            <w:rStyle w:val="Hyperlink"/>
            <w:rFonts w:ascii="Calibri" w:hAnsi="Calibri" w:cs="Calibri"/>
            <w:sz w:val="22"/>
            <w:szCs w:val="22"/>
            <w:shd w:val="clear" w:color="auto" w:fill="FFFFFF"/>
          </w:rPr>
          <w:t>brendapeynado</w:t>
        </w:r>
      </w:hyperlink>
      <w:r w:rsidR="004D6DC7" w:rsidRPr="00186B4B">
        <w:rPr>
          <w:rFonts w:ascii="Calibri" w:hAnsi="Calibri" w:cs="Calibri"/>
          <w:b/>
          <w:bCs/>
          <w:color w:val="000000"/>
          <w:sz w:val="22"/>
          <w:szCs w:val="22"/>
          <w:shd w:val="clear" w:color="auto" w:fill="FFFFFF"/>
        </w:rPr>
        <w:t xml:space="preserve">  </w:t>
      </w:r>
    </w:p>
    <w:p w14:paraId="78DD1561" w14:textId="77777777" w:rsidR="00025CD8" w:rsidRPr="00025CD8" w:rsidRDefault="00025CD8" w:rsidP="000C4C5B">
      <w:pPr>
        <w:rPr>
          <w:rFonts w:ascii="Calibri" w:hAnsi="Calibri" w:cs="Calibri"/>
          <w:color w:val="222222"/>
          <w:sz w:val="10"/>
          <w:szCs w:val="10"/>
        </w:rPr>
      </w:pPr>
    </w:p>
    <w:p w14:paraId="4DC853D4" w14:textId="3C3135A4" w:rsidR="0025003D" w:rsidRPr="00025CD8" w:rsidRDefault="0025003D" w:rsidP="00FE786F">
      <w:pPr>
        <w:pStyle w:val="NoSpacing"/>
        <w:rPr>
          <w:rFonts w:ascii="Calibri" w:hAnsi="Calibri" w:cs="Calibri"/>
          <w:color w:val="000000"/>
          <w:sz w:val="10"/>
          <w:szCs w:val="10"/>
          <w:shd w:val="clear" w:color="auto" w:fill="FFFFFF"/>
        </w:rPr>
      </w:pPr>
    </w:p>
    <w:p w14:paraId="3079C750" w14:textId="7AEEF19F" w:rsidR="00376A56" w:rsidRPr="001D303A" w:rsidRDefault="00186B4B" w:rsidP="00376A56">
      <w:pPr>
        <w:pStyle w:val="NoSpacing"/>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Franklin </w:t>
      </w:r>
      <w:proofErr w:type="spellStart"/>
      <w:r w:rsidR="00B74D56">
        <w:rPr>
          <w:rFonts w:ascii="Calibri" w:hAnsi="Calibri" w:cs="Calibri"/>
          <w:b/>
          <w:bCs/>
          <w:sz w:val="22"/>
          <w:szCs w:val="22"/>
          <w:shd w:val="clear" w:color="auto" w:fill="FFFFFF"/>
        </w:rPr>
        <w:t>j</w:t>
      </w:r>
      <w:r>
        <w:rPr>
          <w:rFonts w:ascii="Calibri" w:hAnsi="Calibri" w:cs="Calibri"/>
          <w:b/>
          <w:bCs/>
          <w:sz w:val="22"/>
          <w:szCs w:val="22"/>
          <w:shd w:val="clear" w:color="auto" w:fill="FFFFFF"/>
        </w:rPr>
        <w:t>in</w:t>
      </w:r>
      <w:proofErr w:type="spellEnd"/>
      <w:r>
        <w:rPr>
          <w:rFonts w:ascii="Calibri" w:hAnsi="Calibri" w:cs="Calibri"/>
          <w:b/>
          <w:bCs/>
          <w:sz w:val="22"/>
          <w:szCs w:val="22"/>
          <w:shd w:val="clear" w:color="auto" w:fill="FFFFFF"/>
        </w:rPr>
        <w:t xml:space="preserve"> Rho</w:t>
      </w:r>
      <w:r w:rsidR="00376A56" w:rsidRPr="001D303A">
        <w:rPr>
          <w:rFonts w:ascii="Calibri" w:hAnsi="Calibri" w:cs="Calibri"/>
          <w:b/>
          <w:bCs/>
          <w:sz w:val="22"/>
          <w:szCs w:val="22"/>
          <w:shd w:val="clear" w:color="auto" w:fill="FFFFFF"/>
        </w:rPr>
        <w:t xml:space="preserve"> (</w:t>
      </w:r>
      <w:r w:rsidRPr="00B74D56">
        <w:rPr>
          <w:rFonts w:ascii="Roboto" w:hAnsi="Roboto"/>
          <w:b/>
          <w:bCs/>
          <w:color w:val="555555"/>
          <w:sz w:val="21"/>
          <w:szCs w:val="21"/>
          <w:shd w:val="clear" w:color="auto" w:fill="FFFFFF"/>
        </w:rPr>
        <w:t>franklinjinrho@gmail.com</w:t>
      </w:r>
      <w:r w:rsidR="00376A56" w:rsidRPr="001D303A">
        <w:rPr>
          <w:rFonts w:ascii="Calibri" w:hAnsi="Calibri" w:cs="Calibri"/>
          <w:b/>
          <w:bCs/>
          <w:sz w:val="22"/>
          <w:szCs w:val="22"/>
          <w:shd w:val="clear" w:color="auto" w:fill="FFFFFF"/>
        </w:rPr>
        <w:t>)</w:t>
      </w:r>
    </w:p>
    <w:p w14:paraId="52F4BB5C" w14:textId="0BCCEBFF" w:rsidR="00186B4B" w:rsidRPr="00186B4B" w:rsidRDefault="00186B4B" w:rsidP="00186B4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186B4B">
        <w:rPr>
          <w:rFonts w:ascii="Calibri" w:eastAsia="Times New Roman" w:hAnsi="Calibri" w:cs="Calibri"/>
          <w:sz w:val="22"/>
          <w:szCs w:val="22"/>
          <w:bdr w:val="none" w:sz="0" w:space="0" w:color="auto"/>
        </w:rPr>
        <w:t>Currently a co-producer on an upcoming WB</w:t>
      </w:r>
      <w:r w:rsidR="00B74D56">
        <w:rPr>
          <w:rFonts w:ascii="Calibri" w:eastAsia="Times New Roman" w:hAnsi="Calibri" w:cs="Calibri"/>
          <w:sz w:val="22"/>
          <w:szCs w:val="22"/>
          <w:bdr w:val="none" w:sz="0" w:space="0" w:color="auto"/>
        </w:rPr>
        <w:t xml:space="preserve"> / </w:t>
      </w:r>
      <w:r w:rsidRPr="00186B4B">
        <w:rPr>
          <w:rFonts w:ascii="Calibri" w:eastAsia="Times New Roman" w:hAnsi="Calibri" w:cs="Calibri"/>
          <w:sz w:val="22"/>
          <w:szCs w:val="22"/>
          <w:bdr w:val="none" w:sz="0" w:space="0" w:color="auto"/>
        </w:rPr>
        <w:t xml:space="preserve">Netflix series, </w:t>
      </w:r>
      <w:r w:rsidR="00B74D56" w:rsidRPr="00B74D56">
        <w:rPr>
          <w:rFonts w:ascii="Calibri" w:eastAsia="Times New Roman" w:hAnsi="Calibri" w:cs="Calibri"/>
          <w:i/>
          <w:iCs/>
          <w:sz w:val="22"/>
          <w:szCs w:val="22"/>
          <w:bdr w:val="none" w:sz="0" w:space="0" w:color="auto"/>
        </w:rPr>
        <w:t>Incarnate</w:t>
      </w:r>
      <w:r w:rsidRPr="00186B4B">
        <w:rPr>
          <w:rFonts w:ascii="Calibri" w:eastAsia="Times New Roman" w:hAnsi="Calibri" w:cs="Calibri"/>
          <w:sz w:val="22"/>
          <w:szCs w:val="22"/>
          <w:bdr w:val="none" w:sz="0" w:space="0" w:color="auto"/>
        </w:rPr>
        <w:t xml:space="preserve">, Franklin was born and raised in Richmond, Virginia. Present projects in development include </w:t>
      </w:r>
      <w:r w:rsidRPr="00186B4B">
        <w:rPr>
          <w:rFonts w:ascii="Calibri" w:eastAsia="Times New Roman" w:hAnsi="Calibri" w:cs="Calibri"/>
          <w:i/>
          <w:iCs/>
          <w:sz w:val="22"/>
          <w:szCs w:val="22"/>
          <w:bdr w:val="none" w:sz="0" w:space="0" w:color="auto"/>
        </w:rPr>
        <w:t>H</w:t>
      </w:r>
      <w:r w:rsidR="00B74D56" w:rsidRPr="00B74D56">
        <w:rPr>
          <w:rFonts w:ascii="Calibri" w:eastAsia="Times New Roman" w:hAnsi="Calibri" w:cs="Calibri"/>
          <w:i/>
          <w:iCs/>
          <w:sz w:val="22"/>
          <w:szCs w:val="22"/>
          <w:bdr w:val="none" w:sz="0" w:space="0" w:color="auto"/>
        </w:rPr>
        <w:t>an</w:t>
      </w:r>
      <w:r w:rsidRPr="00186B4B">
        <w:rPr>
          <w:rFonts w:ascii="Calibri" w:eastAsia="Times New Roman" w:hAnsi="Calibri" w:cs="Calibri"/>
          <w:sz w:val="22"/>
          <w:szCs w:val="22"/>
          <w:bdr w:val="none" w:sz="0" w:space="0" w:color="auto"/>
        </w:rPr>
        <w:t xml:space="preserve">, an international corporate tech thriller, and </w:t>
      </w:r>
      <w:r w:rsidRPr="00186B4B">
        <w:rPr>
          <w:rFonts w:ascii="Calibri" w:eastAsia="Times New Roman" w:hAnsi="Calibri" w:cs="Calibri"/>
          <w:i/>
          <w:iCs/>
          <w:sz w:val="22"/>
          <w:szCs w:val="22"/>
          <w:bdr w:val="none" w:sz="0" w:space="0" w:color="auto"/>
        </w:rPr>
        <w:t>T</w:t>
      </w:r>
      <w:r w:rsidR="00B74D56" w:rsidRPr="00B74D56">
        <w:rPr>
          <w:rFonts w:ascii="Calibri" w:eastAsia="Times New Roman" w:hAnsi="Calibri" w:cs="Calibri"/>
          <w:i/>
          <w:iCs/>
          <w:sz w:val="22"/>
          <w:szCs w:val="22"/>
          <w:bdr w:val="none" w:sz="0" w:space="0" w:color="auto"/>
        </w:rPr>
        <w:t>he Beautiful South</w:t>
      </w:r>
      <w:r w:rsidRPr="00186B4B">
        <w:rPr>
          <w:rFonts w:ascii="Calibri" w:eastAsia="Times New Roman" w:hAnsi="Calibri" w:cs="Calibri"/>
          <w:sz w:val="22"/>
          <w:szCs w:val="22"/>
          <w:bdr w:val="none" w:sz="0" w:space="0" w:color="auto"/>
        </w:rPr>
        <w:t xml:space="preserve">, a series set in Appalachia developed through the </w:t>
      </w:r>
      <w:proofErr w:type="spellStart"/>
      <w:r w:rsidRPr="00186B4B">
        <w:rPr>
          <w:rFonts w:ascii="Calibri" w:eastAsia="Times New Roman" w:hAnsi="Calibri" w:cs="Calibri"/>
          <w:sz w:val="22"/>
          <w:szCs w:val="22"/>
          <w:bdr w:val="none" w:sz="0" w:space="0" w:color="auto"/>
        </w:rPr>
        <w:t>Rideback</w:t>
      </w:r>
      <w:proofErr w:type="spellEnd"/>
      <w:r w:rsidRPr="00186B4B">
        <w:rPr>
          <w:rFonts w:ascii="Calibri" w:eastAsia="Times New Roman" w:hAnsi="Calibri" w:cs="Calibri"/>
          <w:sz w:val="22"/>
          <w:szCs w:val="22"/>
          <w:bdr w:val="none" w:sz="0" w:space="0" w:color="auto"/>
        </w:rPr>
        <w:t xml:space="preserve"> / MRC TV Incubator. A graduate of William and Mary and the American Film Institute, Franklin's writing credits include </w:t>
      </w:r>
      <w:r w:rsidR="00B74D56" w:rsidRPr="00B74D56">
        <w:rPr>
          <w:rFonts w:ascii="Calibri" w:eastAsia="Times New Roman" w:hAnsi="Calibri" w:cs="Calibri"/>
          <w:i/>
          <w:iCs/>
          <w:sz w:val="22"/>
          <w:szCs w:val="22"/>
          <w:bdr w:val="none" w:sz="0" w:space="0" w:color="auto"/>
        </w:rPr>
        <w:t>Pachinko</w:t>
      </w:r>
      <w:r w:rsidRPr="00186B4B">
        <w:rPr>
          <w:rFonts w:ascii="Calibri" w:eastAsia="Times New Roman" w:hAnsi="Calibri" w:cs="Calibri"/>
          <w:sz w:val="22"/>
          <w:szCs w:val="22"/>
          <w:bdr w:val="none" w:sz="0" w:space="0" w:color="auto"/>
        </w:rPr>
        <w:t xml:space="preserve">, </w:t>
      </w:r>
      <w:r w:rsidRPr="00186B4B">
        <w:rPr>
          <w:rFonts w:ascii="Calibri" w:eastAsia="Times New Roman" w:hAnsi="Calibri" w:cs="Calibri"/>
          <w:i/>
          <w:iCs/>
          <w:sz w:val="22"/>
          <w:szCs w:val="22"/>
          <w:bdr w:val="none" w:sz="0" w:space="0" w:color="auto"/>
        </w:rPr>
        <w:t>T</w:t>
      </w:r>
      <w:r w:rsidR="00B74D56" w:rsidRPr="00B74D56">
        <w:rPr>
          <w:rFonts w:ascii="Calibri" w:eastAsia="Times New Roman" w:hAnsi="Calibri" w:cs="Calibri"/>
          <w:i/>
          <w:iCs/>
          <w:sz w:val="22"/>
          <w:szCs w:val="22"/>
          <w:bdr w:val="none" w:sz="0" w:space="0" w:color="auto"/>
        </w:rPr>
        <w:t>he Exorcist</w:t>
      </w:r>
      <w:r w:rsidRPr="00186B4B">
        <w:rPr>
          <w:rFonts w:ascii="Calibri" w:eastAsia="Times New Roman" w:hAnsi="Calibri" w:cs="Calibri"/>
          <w:sz w:val="22"/>
          <w:szCs w:val="22"/>
          <w:bdr w:val="none" w:sz="0" w:space="0" w:color="auto"/>
        </w:rPr>
        <w:t xml:space="preserve"> and </w:t>
      </w:r>
      <w:r w:rsidRPr="00186B4B">
        <w:rPr>
          <w:rFonts w:ascii="Calibri" w:eastAsia="Times New Roman" w:hAnsi="Calibri" w:cs="Calibri"/>
          <w:i/>
          <w:iCs/>
          <w:sz w:val="22"/>
          <w:szCs w:val="22"/>
          <w:bdr w:val="none" w:sz="0" w:space="0" w:color="auto"/>
        </w:rPr>
        <w:t>S</w:t>
      </w:r>
      <w:r w:rsidR="00B74D56" w:rsidRPr="00B74D56">
        <w:rPr>
          <w:rFonts w:ascii="Calibri" w:eastAsia="Times New Roman" w:hAnsi="Calibri" w:cs="Calibri"/>
          <w:i/>
          <w:iCs/>
          <w:sz w:val="22"/>
          <w:szCs w:val="22"/>
          <w:bdr w:val="none" w:sz="0" w:space="0" w:color="auto"/>
        </w:rPr>
        <w:t>wamp Thing</w:t>
      </w:r>
      <w:r w:rsidRPr="00186B4B">
        <w:rPr>
          <w:rFonts w:ascii="Calibri" w:eastAsia="Times New Roman" w:hAnsi="Calibri" w:cs="Calibri"/>
          <w:sz w:val="22"/>
          <w:szCs w:val="22"/>
          <w:bdr w:val="none" w:sz="0" w:space="0" w:color="auto"/>
        </w:rPr>
        <w:t xml:space="preserve">. For </w:t>
      </w:r>
      <w:proofErr w:type="spellStart"/>
      <w:r w:rsidRPr="00186B4B">
        <w:rPr>
          <w:rFonts w:ascii="Calibri" w:eastAsia="Times New Roman" w:hAnsi="Calibri" w:cs="Calibri"/>
          <w:sz w:val="22"/>
          <w:szCs w:val="22"/>
          <w:bdr w:val="none" w:sz="0" w:space="0" w:color="auto"/>
        </w:rPr>
        <w:t>funsies</w:t>
      </w:r>
      <w:proofErr w:type="spellEnd"/>
      <w:r w:rsidRPr="00186B4B">
        <w:rPr>
          <w:rFonts w:ascii="Calibri" w:eastAsia="Times New Roman" w:hAnsi="Calibri" w:cs="Calibri"/>
          <w:sz w:val="22"/>
          <w:szCs w:val="22"/>
          <w:bdr w:val="none" w:sz="0" w:space="0" w:color="auto"/>
        </w:rPr>
        <w:t xml:space="preserve">, </w:t>
      </w:r>
      <w:proofErr w:type="gramStart"/>
      <w:r w:rsidRPr="00186B4B">
        <w:rPr>
          <w:rFonts w:ascii="Calibri" w:eastAsia="Times New Roman" w:hAnsi="Calibri" w:cs="Calibri"/>
          <w:sz w:val="22"/>
          <w:szCs w:val="22"/>
          <w:bdr w:val="none" w:sz="0" w:space="0" w:color="auto"/>
        </w:rPr>
        <w:t>he</w:t>
      </w:r>
      <w:proofErr w:type="gramEnd"/>
      <w:r w:rsidRPr="00186B4B">
        <w:rPr>
          <w:rFonts w:ascii="Calibri" w:eastAsia="Times New Roman" w:hAnsi="Calibri" w:cs="Calibri"/>
          <w:sz w:val="22"/>
          <w:szCs w:val="22"/>
          <w:bdr w:val="none" w:sz="0" w:space="0" w:color="auto"/>
        </w:rPr>
        <w:t xml:space="preserve"> mountain bikes, coaches Ultimate frisbee and soccer, and plays video games with his daughter. </w:t>
      </w:r>
    </w:p>
    <w:p w14:paraId="6C903C23" w14:textId="77777777" w:rsidR="00B74D56" w:rsidRPr="00B74D56" w:rsidRDefault="00B74D56" w:rsidP="00376A56">
      <w:pPr>
        <w:pStyle w:val="NoSpacing"/>
        <w:rPr>
          <w:rFonts w:ascii="Calibri" w:hAnsi="Calibri" w:cs="Calibri"/>
          <w:b/>
          <w:bCs/>
          <w:color w:val="000000"/>
          <w:sz w:val="12"/>
          <w:szCs w:val="12"/>
          <w:shd w:val="clear" w:color="auto" w:fill="FFFFFF"/>
        </w:rPr>
      </w:pPr>
    </w:p>
    <w:p w14:paraId="12E63394" w14:textId="4F86419E" w:rsidR="00376A56" w:rsidRPr="00B74D56" w:rsidRDefault="00B74D56" w:rsidP="00376A56">
      <w:pPr>
        <w:pStyle w:val="NoSpacing"/>
        <w:rPr>
          <w:rStyle w:val="Hyperlink"/>
          <w:rFonts w:ascii="Calibri" w:hAnsi="Calibri" w:cs="Calibri"/>
          <w:sz w:val="22"/>
          <w:szCs w:val="22"/>
          <w:shd w:val="clear" w:color="auto" w:fill="FFFFFF"/>
        </w:rPr>
      </w:pPr>
      <w:r w:rsidRPr="00B74D56">
        <w:rPr>
          <w:rFonts w:ascii="Calibri" w:hAnsi="Calibri" w:cs="Calibri"/>
          <w:b/>
          <w:bCs/>
          <w:color w:val="000000"/>
          <w:sz w:val="22"/>
          <w:szCs w:val="22"/>
          <w:shd w:val="clear" w:color="auto" w:fill="FFFFFF"/>
        </w:rPr>
        <w:t>Twitter</w:t>
      </w:r>
      <w:r w:rsidRPr="00B74D56">
        <w:rPr>
          <w:rFonts w:ascii="Calibri" w:hAnsi="Calibri" w:cs="Calibri"/>
          <w:sz w:val="22"/>
          <w:szCs w:val="22"/>
        </w:rPr>
        <w:t xml:space="preserve"> </w:t>
      </w:r>
      <w:hyperlink r:id="rId11" w:history="1">
        <w:r w:rsidRPr="00B74D56">
          <w:rPr>
            <w:rStyle w:val="Hyperlink"/>
            <w:rFonts w:ascii="Calibri" w:hAnsi="Calibri" w:cs="Calibri"/>
            <w:sz w:val="22"/>
            <w:szCs w:val="22"/>
            <w:shd w:val="clear" w:color="auto" w:fill="FFFFFF"/>
          </w:rPr>
          <w:t>@</w:t>
        </w:r>
        <w:r w:rsidRPr="00B74D56">
          <w:rPr>
            <w:rStyle w:val="Hyperlink"/>
            <w:rFonts w:ascii="Calibri" w:hAnsi="Calibri" w:cs="Calibri"/>
            <w:sz w:val="22"/>
            <w:szCs w:val="22"/>
            <w:shd w:val="clear" w:color="auto" w:fill="FFFFFF"/>
          </w:rPr>
          <w:t>franklinrho</w:t>
        </w:r>
      </w:hyperlink>
      <w:r w:rsidR="00376A56" w:rsidRPr="00B74D56">
        <w:rPr>
          <w:rFonts w:ascii="Calibri" w:hAnsi="Calibri" w:cs="Calibri"/>
          <w:color w:val="000000"/>
          <w:sz w:val="22"/>
          <w:szCs w:val="22"/>
          <w:shd w:val="clear" w:color="auto" w:fill="FFFFFF"/>
        </w:rPr>
        <w:t xml:space="preserve">  </w:t>
      </w:r>
    </w:p>
    <w:p w14:paraId="3F1D51BA" w14:textId="548A25CB" w:rsidR="0079369B" w:rsidRPr="00025CD8" w:rsidRDefault="0079369B" w:rsidP="00376A56">
      <w:pPr>
        <w:pStyle w:val="NoSpacing"/>
        <w:rPr>
          <w:rStyle w:val="Hyperlink"/>
          <w:rFonts w:ascii="Calibri" w:hAnsi="Calibri" w:cs="Calibri"/>
          <w:sz w:val="10"/>
          <w:szCs w:val="10"/>
          <w:shd w:val="clear" w:color="auto" w:fill="FFFFFF"/>
        </w:rPr>
      </w:pPr>
    </w:p>
    <w:p w14:paraId="52D8CAD1" w14:textId="77777777" w:rsidR="00025CD8" w:rsidRPr="00025CD8" w:rsidRDefault="00025CD8" w:rsidP="00376A56">
      <w:pPr>
        <w:pStyle w:val="NoSpacing"/>
        <w:rPr>
          <w:rStyle w:val="Hyperlink"/>
          <w:rFonts w:ascii="Calibri" w:hAnsi="Calibri" w:cs="Calibri"/>
          <w:sz w:val="10"/>
          <w:szCs w:val="10"/>
          <w:shd w:val="clear" w:color="auto" w:fill="FFFFFF"/>
        </w:rPr>
      </w:pPr>
    </w:p>
    <w:p w14:paraId="1798BD4C" w14:textId="010A4CDB" w:rsidR="0079369B" w:rsidRPr="001D303A" w:rsidRDefault="00AE43D0" w:rsidP="00376A56">
      <w:pPr>
        <w:pStyle w:val="NoSpacing"/>
        <w:rPr>
          <w:rFonts w:ascii="Calibri" w:hAnsi="Calibri" w:cs="Calibri"/>
          <w:b/>
          <w:bCs/>
          <w:color w:val="222222"/>
          <w:sz w:val="22"/>
          <w:szCs w:val="22"/>
          <w:shd w:val="clear" w:color="auto" w:fill="FFFFFF"/>
        </w:rPr>
      </w:pPr>
      <w:r>
        <w:rPr>
          <w:rFonts w:ascii="Calibri" w:hAnsi="Calibri" w:cs="Calibri"/>
          <w:b/>
          <w:bCs/>
          <w:color w:val="222222"/>
          <w:sz w:val="22"/>
          <w:szCs w:val="22"/>
          <w:shd w:val="clear" w:color="auto" w:fill="FFFFFF"/>
        </w:rPr>
        <w:t>Ran Walker</w:t>
      </w:r>
      <w:r w:rsidR="0079369B" w:rsidRPr="001D303A">
        <w:rPr>
          <w:rFonts w:ascii="Calibri" w:hAnsi="Calibri" w:cs="Calibri"/>
          <w:b/>
          <w:bCs/>
          <w:color w:val="222222"/>
          <w:sz w:val="22"/>
          <w:szCs w:val="22"/>
          <w:shd w:val="clear" w:color="auto" w:fill="FFFFFF"/>
        </w:rPr>
        <w:t xml:space="preserve"> (</w:t>
      </w:r>
      <w:r w:rsidR="00C63F83" w:rsidRPr="00C63F83">
        <w:rPr>
          <w:rFonts w:ascii="Calibri" w:hAnsi="Calibri" w:cs="Calibri"/>
          <w:b/>
          <w:bCs/>
          <w:color w:val="222222"/>
          <w:sz w:val="22"/>
          <w:szCs w:val="22"/>
          <w:shd w:val="clear" w:color="auto" w:fill="FFFFFF"/>
        </w:rPr>
        <w:t>ranwalker@icloud.com</w:t>
      </w:r>
      <w:r w:rsidR="0079369B" w:rsidRPr="001D303A">
        <w:rPr>
          <w:rFonts w:ascii="Calibri" w:hAnsi="Calibri" w:cs="Calibri"/>
          <w:b/>
          <w:bCs/>
          <w:color w:val="222222"/>
          <w:sz w:val="22"/>
          <w:szCs w:val="22"/>
          <w:shd w:val="clear" w:color="auto" w:fill="FFFFFF"/>
        </w:rPr>
        <w:t>)</w:t>
      </w:r>
    </w:p>
    <w:p w14:paraId="29D59A18" w14:textId="013D6C2F" w:rsidR="000D5A89" w:rsidRPr="00025CD8" w:rsidRDefault="00C63F83" w:rsidP="0079369B">
      <w:pPr>
        <w:pStyle w:val="NoSpacing"/>
        <w:rPr>
          <w:rFonts w:ascii="Calibri" w:hAnsi="Calibri" w:cs="Calibri"/>
          <w:color w:val="222222"/>
          <w:sz w:val="22"/>
          <w:szCs w:val="22"/>
          <w:shd w:val="clear" w:color="auto" w:fill="FFFFFF"/>
        </w:rPr>
      </w:pPr>
      <w:r w:rsidRPr="00025CD8">
        <w:rPr>
          <w:rStyle w:val="il"/>
          <w:rFonts w:ascii="Calibri" w:hAnsi="Calibri" w:cs="Calibri"/>
          <w:color w:val="222222"/>
          <w:sz w:val="22"/>
          <w:szCs w:val="22"/>
          <w:shd w:val="clear" w:color="auto" w:fill="FFFFFF"/>
        </w:rPr>
        <w:t>Ran</w:t>
      </w:r>
      <w:r w:rsidRPr="00025CD8">
        <w:rPr>
          <w:rFonts w:ascii="Calibri" w:hAnsi="Calibri" w:cs="Calibri"/>
          <w:color w:val="222222"/>
          <w:sz w:val="22"/>
          <w:szCs w:val="22"/>
          <w:shd w:val="clear" w:color="auto" w:fill="FFFFFF"/>
        </w:rPr>
        <w:t> </w:t>
      </w:r>
      <w:r w:rsidRPr="00025CD8">
        <w:rPr>
          <w:rStyle w:val="il"/>
          <w:rFonts w:ascii="Calibri" w:hAnsi="Calibri" w:cs="Calibri"/>
          <w:color w:val="222222"/>
          <w:sz w:val="22"/>
          <w:szCs w:val="22"/>
          <w:shd w:val="clear" w:color="auto" w:fill="FFFFFF"/>
        </w:rPr>
        <w:t>Walker</w:t>
      </w:r>
      <w:r w:rsidRPr="00025CD8">
        <w:rPr>
          <w:rFonts w:ascii="Calibri" w:hAnsi="Calibri" w:cs="Calibri"/>
          <w:color w:val="222222"/>
          <w:sz w:val="22"/>
          <w:szCs w:val="22"/>
          <w:shd w:val="clear" w:color="auto" w:fill="FFFFFF"/>
        </w:rPr>
        <w:t xml:space="preserve"> is the author of twenty-four books. He is the winner of the Indie Author Project’s 2019 Indie Author of the Year Award, the 2019 Black Caucus of the ALA Fiction </w:t>
      </w:r>
      <w:proofErr w:type="spellStart"/>
      <w:r w:rsidRPr="00025CD8">
        <w:rPr>
          <w:rFonts w:ascii="Calibri" w:hAnsi="Calibri" w:cs="Calibri"/>
          <w:color w:val="222222"/>
          <w:sz w:val="22"/>
          <w:szCs w:val="22"/>
          <w:shd w:val="clear" w:color="auto" w:fill="FFFFFF"/>
        </w:rPr>
        <w:t>Ebook</w:t>
      </w:r>
      <w:proofErr w:type="spellEnd"/>
      <w:r w:rsidRPr="00025CD8">
        <w:rPr>
          <w:rFonts w:ascii="Calibri" w:hAnsi="Calibri" w:cs="Calibri"/>
          <w:color w:val="222222"/>
          <w:sz w:val="22"/>
          <w:szCs w:val="22"/>
          <w:shd w:val="clear" w:color="auto" w:fill="FFFFFF"/>
        </w:rPr>
        <w:t xml:space="preserve"> Award, the 2018 Virginia Author Project Award for Adult Fiction, and the 2021 Blind Corner Afrofuturism </w:t>
      </w:r>
      <w:proofErr w:type="spellStart"/>
      <w:r w:rsidRPr="00025CD8">
        <w:rPr>
          <w:rFonts w:ascii="Calibri" w:hAnsi="Calibri" w:cs="Calibri"/>
          <w:color w:val="222222"/>
          <w:sz w:val="22"/>
          <w:szCs w:val="22"/>
          <w:shd w:val="clear" w:color="auto" w:fill="FFFFFF"/>
        </w:rPr>
        <w:t>Microfiction</w:t>
      </w:r>
      <w:proofErr w:type="spellEnd"/>
      <w:r w:rsidRPr="00025CD8">
        <w:rPr>
          <w:rFonts w:ascii="Calibri" w:hAnsi="Calibri" w:cs="Calibri"/>
          <w:color w:val="222222"/>
          <w:sz w:val="22"/>
          <w:szCs w:val="22"/>
          <w:shd w:val="clear" w:color="auto" w:fill="FFFFFF"/>
        </w:rPr>
        <w:t xml:space="preserve"> Award. He teaches creative writing at Hampton University and at Writer’s Digest University and lives with his wife and daughter in Virginia.</w:t>
      </w:r>
    </w:p>
    <w:p w14:paraId="0197D2F4" w14:textId="77777777" w:rsidR="00025CD8" w:rsidRPr="00025CD8" w:rsidRDefault="00025CD8" w:rsidP="0079369B">
      <w:pPr>
        <w:pStyle w:val="NoSpacing"/>
        <w:rPr>
          <w:rFonts w:ascii="Calibri" w:hAnsi="Calibri" w:cs="Calibri"/>
          <w:b/>
          <w:bCs/>
          <w:color w:val="000000"/>
          <w:sz w:val="12"/>
          <w:szCs w:val="12"/>
          <w:shd w:val="clear" w:color="auto" w:fill="FFFFFF"/>
        </w:rPr>
      </w:pPr>
    </w:p>
    <w:p w14:paraId="77DB4722" w14:textId="3884862D" w:rsidR="0079369B" w:rsidRPr="00025CD8" w:rsidRDefault="0079369B" w:rsidP="0079369B">
      <w:pPr>
        <w:pStyle w:val="NoSpacing"/>
        <w:rPr>
          <w:rStyle w:val="Hyperlink"/>
          <w:rFonts w:ascii="Calibri" w:hAnsi="Calibri" w:cs="Calibri"/>
          <w:sz w:val="22"/>
          <w:szCs w:val="22"/>
          <w:shd w:val="clear" w:color="auto" w:fill="FFFFFF"/>
        </w:rPr>
      </w:pPr>
      <w:r w:rsidRPr="00025CD8">
        <w:rPr>
          <w:rFonts w:ascii="Calibri" w:hAnsi="Calibri" w:cs="Calibri"/>
          <w:b/>
          <w:bCs/>
          <w:color w:val="000000"/>
          <w:sz w:val="22"/>
          <w:szCs w:val="22"/>
          <w:shd w:val="clear" w:color="auto" w:fill="FFFFFF"/>
        </w:rPr>
        <w:t>Website</w:t>
      </w:r>
      <w:r w:rsidR="00FF2E83" w:rsidRPr="00025CD8">
        <w:rPr>
          <w:rFonts w:ascii="Calibri" w:hAnsi="Calibri" w:cs="Calibri"/>
          <w:b/>
          <w:bCs/>
          <w:color w:val="000000"/>
          <w:sz w:val="22"/>
          <w:szCs w:val="22"/>
          <w:shd w:val="clear" w:color="auto" w:fill="FFFFFF"/>
        </w:rPr>
        <w:t xml:space="preserve"> </w:t>
      </w:r>
      <w:hyperlink r:id="rId12" w:history="1">
        <w:r w:rsidR="00FF2E83" w:rsidRPr="00025CD8">
          <w:rPr>
            <w:rStyle w:val="Hyperlink"/>
            <w:rFonts w:ascii="Calibri" w:hAnsi="Calibri" w:cs="Calibri"/>
            <w:sz w:val="22"/>
            <w:szCs w:val="22"/>
            <w:shd w:val="clear" w:color="auto" w:fill="FFFFFF"/>
          </w:rPr>
          <w:t>ranwalker.com</w:t>
        </w:r>
      </w:hyperlink>
      <w:r w:rsidR="00FF2E83" w:rsidRPr="00025CD8">
        <w:rPr>
          <w:rFonts w:ascii="Calibri" w:hAnsi="Calibri" w:cs="Calibri"/>
          <w:color w:val="000000"/>
          <w:sz w:val="22"/>
          <w:szCs w:val="22"/>
          <w:shd w:val="clear" w:color="auto" w:fill="FFFFFF"/>
        </w:rPr>
        <w:t xml:space="preserve"> </w:t>
      </w:r>
      <w:r w:rsidR="00FF2E83" w:rsidRPr="00025CD8">
        <w:rPr>
          <w:rFonts w:ascii="Calibri" w:hAnsi="Calibri" w:cs="Calibri"/>
          <w:b/>
          <w:bCs/>
          <w:color w:val="000000"/>
          <w:sz w:val="22"/>
          <w:szCs w:val="22"/>
          <w:shd w:val="clear" w:color="auto" w:fill="FFFFFF"/>
        </w:rPr>
        <w:t xml:space="preserve"> </w:t>
      </w:r>
      <w:r w:rsidR="00BC76AF" w:rsidRPr="00025CD8">
        <w:rPr>
          <w:rFonts w:ascii="Calibri" w:hAnsi="Calibri" w:cs="Calibri"/>
          <w:color w:val="000000"/>
          <w:sz w:val="22"/>
          <w:szCs w:val="22"/>
          <w:shd w:val="clear" w:color="auto" w:fill="FFFFFF"/>
        </w:rPr>
        <w:t>|</w:t>
      </w:r>
      <w:r w:rsidRPr="00025CD8">
        <w:rPr>
          <w:rFonts w:ascii="Calibri" w:hAnsi="Calibri" w:cs="Calibri"/>
          <w:color w:val="000000"/>
          <w:sz w:val="22"/>
          <w:szCs w:val="22"/>
          <w:shd w:val="clear" w:color="auto" w:fill="FFFFFF"/>
        </w:rPr>
        <w:t xml:space="preserve"> </w:t>
      </w:r>
      <w:r w:rsidR="000D5A89" w:rsidRPr="00025CD8">
        <w:rPr>
          <w:rFonts w:ascii="Calibri" w:hAnsi="Calibri" w:cs="Calibri"/>
          <w:color w:val="000000"/>
          <w:sz w:val="22"/>
          <w:szCs w:val="22"/>
          <w:shd w:val="clear" w:color="auto" w:fill="FFFFFF"/>
        </w:rPr>
        <w:t xml:space="preserve"> </w:t>
      </w:r>
      <w:r w:rsidRPr="00025CD8">
        <w:rPr>
          <w:rFonts w:ascii="Calibri" w:hAnsi="Calibri" w:cs="Calibri"/>
          <w:b/>
          <w:bCs/>
          <w:color w:val="000000"/>
          <w:sz w:val="22"/>
          <w:szCs w:val="22"/>
          <w:shd w:val="clear" w:color="auto" w:fill="FFFFFF"/>
        </w:rPr>
        <w:t>Twitter</w:t>
      </w:r>
      <w:r w:rsidR="00FF2E83" w:rsidRPr="00025CD8">
        <w:rPr>
          <w:rFonts w:ascii="Calibri" w:hAnsi="Calibri" w:cs="Calibri"/>
          <w:b/>
          <w:bCs/>
          <w:color w:val="000000"/>
          <w:sz w:val="22"/>
          <w:szCs w:val="22"/>
          <w:shd w:val="clear" w:color="auto" w:fill="FFFFFF"/>
        </w:rPr>
        <w:t xml:space="preserve"> </w:t>
      </w:r>
      <w:hyperlink r:id="rId13" w:history="1">
        <w:r w:rsidR="00FF2E83" w:rsidRPr="00025CD8">
          <w:rPr>
            <w:rStyle w:val="Hyperlink"/>
            <w:rFonts w:ascii="Calibri" w:hAnsi="Calibri" w:cs="Calibri"/>
            <w:sz w:val="22"/>
            <w:szCs w:val="22"/>
            <w:shd w:val="clear" w:color="auto" w:fill="FFFFFF"/>
          </w:rPr>
          <w:t>@</w:t>
        </w:r>
        <w:r w:rsidR="00FF2E83" w:rsidRPr="00025CD8">
          <w:rPr>
            <w:rStyle w:val="Hyperlink"/>
            <w:rFonts w:ascii="Calibri" w:hAnsi="Calibri" w:cs="Calibri"/>
            <w:sz w:val="22"/>
            <w:szCs w:val="22"/>
            <w:shd w:val="clear" w:color="auto" w:fill="FFFFFF"/>
          </w:rPr>
          <w:t>ranwalker</w:t>
        </w:r>
      </w:hyperlink>
      <w:r w:rsidRPr="00025CD8">
        <w:rPr>
          <w:rFonts w:ascii="Calibri" w:hAnsi="Calibri" w:cs="Calibri"/>
          <w:color w:val="000000"/>
          <w:sz w:val="22"/>
          <w:szCs w:val="22"/>
          <w:shd w:val="clear" w:color="auto" w:fill="FFFFFF"/>
        </w:rPr>
        <w:t xml:space="preserve"> </w:t>
      </w:r>
    </w:p>
    <w:p w14:paraId="6D0B557E" w14:textId="77777777" w:rsidR="00FF2E83" w:rsidRDefault="00FF2E83" w:rsidP="005A4AA6">
      <w:pPr>
        <w:rPr>
          <w:rFonts w:ascii="Calibri" w:hAnsi="Calibri" w:cs="Calibri"/>
          <w:b/>
          <w:bCs/>
          <w:color w:val="C00000"/>
          <w:sz w:val="28"/>
          <w:szCs w:val="28"/>
          <w:u w:color="000000"/>
          <w14:textOutline w14:w="0" w14:cap="flat" w14:cmpd="sng" w14:algn="ctr">
            <w14:noFill/>
            <w14:prstDash w14:val="solid"/>
            <w14:bevel/>
          </w14:textOutline>
        </w:rPr>
      </w:pPr>
    </w:p>
    <w:p w14:paraId="327BEA31" w14:textId="201ADECA" w:rsidR="005A4AA6" w:rsidRDefault="005A4AA6" w:rsidP="005A4AA6">
      <w:pPr>
        <w:rPr>
          <w:rFonts w:ascii="Calibri" w:hAnsi="Calibri" w:cs="Calibri"/>
          <w:b/>
          <w:bCs/>
          <w:color w:val="C00000"/>
          <w:sz w:val="28"/>
          <w:szCs w:val="28"/>
          <w:u w:color="000000"/>
          <w14:textOutline w14:w="0" w14:cap="flat" w14:cmpd="sng" w14:algn="ctr">
            <w14:noFill/>
            <w14:prstDash w14:val="solid"/>
            <w14:bevel/>
          </w14:textOutline>
        </w:rPr>
      </w:pPr>
      <w:r w:rsidRPr="00FE786F">
        <w:rPr>
          <w:rFonts w:ascii="Calibri" w:hAnsi="Calibri" w:cs="Calibri"/>
          <w:b/>
          <w:bCs/>
          <w:color w:val="C00000"/>
          <w:sz w:val="28"/>
          <w:szCs w:val="28"/>
          <w:u w:color="000000"/>
          <w14:textOutline w14:w="0" w14:cap="flat" w14:cmpd="sng" w14:algn="ctr">
            <w14:noFill/>
            <w14:prstDash w14:val="solid"/>
            <w14:bevel/>
          </w14:textOutline>
        </w:rPr>
        <w:t>MODERATOR</w:t>
      </w:r>
    </w:p>
    <w:p w14:paraId="41E1B69C" w14:textId="77777777" w:rsidR="00025CD8" w:rsidRPr="00025CD8" w:rsidRDefault="00025CD8" w:rsidP="005A4AA6">
      <w:pPr>
        <w:rPr>
          <w:rFonts w:ascii="Calibri" w:hAnsi="Calibri" w:cs="Calibri"/>
          <w:b/>
          <w:bCs/>
          <w:color w:val="C00000"/>
          <w:sz w:val="12"/>
          <w:szCs w:val="12"/>
          <w:u w:color="000000"/>
          <w14:textOutline w14:w="0" w14:cap="flat" w14:cmpd="sng" w14:algn="ctr">
            <w14:noFill/>
            <w14:prstDash w14:val="solid"/>
            <w14:bevel/>
          </w14:textOutline>
        </w:rPr>
      </w:pPr>
    </w:p>
    <w:p w14:paraId="77CD9009" w14:textId="19CA58FE" w:rsidR="00376A56" w:rsidRPr="00C202BF" w:rsidRDefault="00FF2E83" w:rsidP="00376A56">
      <w:pPr>
        <w:pStyle w:val="NoSpacing"/>
        <w:rPr>
          <w:rFonts w:ascii="Calibri" w:hAnsi="Calibri" w:cs="Calibri"/>
          <w:b/>
          <w:bCs/>
          <w:sz w:val="22"/>
          <w:szCs w:val="22"/>
        </w:rPr>
      </w:pPr>
      <w:r w:rsidRPr="00C202BF">
        <w:rPr>
          <w:rFonts w:ascii="Calibri" w:hAnsi="Calibri" w:cs="Calibri"/>
          <w:b/>
          <w:bCs/>
          <w:sz w:val="22"/>
          <w:szCs w:val="22"/>
        </w:rPr>
        <w:t xml:space="preserve">Terry Menefee </w:t>
      </w:r>
      <w:proofErr w:type="spellStart"/>
      <w:r w:rsidRPr="00C202BF">
        <w:rPr>
          <w:rFonts w:ascii="Calibri" w:hAnsi="Calibri" w:cs="Calibri"/>
          <w:b/>
          <w:bCs/>
          <w:sz w:val="22"/>
          <w:szCs w:val="22"/>
        </w:rPr>
        <w:t>Gau</w:t>
      </w:r>
      <w:proofErr w:type="spellEnd"/>
      <w:r w:rsidR="00376A56" w:rsidRPr="00C202BF">
        <w:rPr>
          <w:rFonts w:ascii="Calibri" w:hAnsi="Calibri" w:cs="Calibri"/>
          <w:b/>
          <w:bCs/>
          <w:sz w:val="22"/>
          <w:szCs w:val="22"/>
        </w:rPr>
        <w:t xml:space="preserve"> (</w:t>
      </w:r>
      <w:r w:rsidR="00793BA8" w:rsidRPr="00C202BF">
        <w:rPr>
          <w:rFonts w:ascii="Calibri" w:hAnsi="Calibri" w:cs="Calibri"/>
          <w:b/>
          <w:bCs/>
          <w:color w:val="555555"/>
          <w:sz w:val="22"/>
          <w:szCs w:val="22"/>
          <w:shd w:val="clear" w:color="auto" w:fill="FFFFFF"/>
        </w:rPr>
        <w:t>tgau13@gmail.com</w:t>
      </w:r>
      <w:r w:rsidR="00376A56" w:rsidRPr="00C202BF">
        <w:rPr>
          <w:rFonts w:ascii="Calibri" w:hAnsi="Calibri" w:cs="Calibri"/>
          <w:b/>
          <w:bCs/>
          <w:sz w:val="22"/>
          <w:szCs w:val="22"/>
        </w:rPr>
        <w:t>)</w:t>
      </w:r>
    </w:p>
    <w:p w14:paraId="48993A95" w14:textId="54F6BB40" w:rsidR="00BC76AF" w:rsidRPr="00C202BF" w:rsidRDefault="00793BA8" w:rsidP="00BC76AF">
      <w:pPr>
        <w:pStyle w:val="NormalWeb"/>
        <w:spacing w:before="0" w:beforeAutospacing="0" w:after="0" w:afterAutospacing="0"/>
        <w:rPr>
          <w:rFonts w:ascii="Calibri" w:hAnsi="Calibri" w:cs="Calibri"/>
          <w:color w:val="000000"/>
          <w:sz w:val="22"/>
          <w:szCs w:val="22"/>
        </w:rPr>
      </w:pPr>
      <w:r w:rsidRPr="00C202BF">
        <w:rPr>
          <w:rStyle w:val="Strong"/>
          <w:rFonts w:ascii="Calibri" w:hAnsi="Calibri" w:cs="Calibri"/>
          <w:color w:val="000000"/>
          <w:sz w:val="22"/>
          <w:szCs w:val="22"/>
        </w:rPr>
        <w:t xml:space="preserve">Terry Menefee </w:t>
      </w:r>
      <w:proofErr w:type="spellStart"/>
      <w:r w:rsidRPr="00C202BF">
        <w:rPr>
          <w:rStyle w:val="Strong"/>
          <w:rFonts w:ascii="Calibri" w:hAnsi="Calibri" w:cs="Calibri"/>
          <w:color w:val="000000"/>
          <w:sz w:val="22"/>
          <w:szCs w:val="22"/>
        </w:rPr>
        <w:t>Gau</w:t>
      </w:r>
      <w:proofErr w:type="spellEnd"/>
      <w:r w:rsidRPr="00C202BF">
        <w:rPr>
          <w:rFonts w:ascii="Calibri" w:hAnsi="Calibri" w:cs="Calibri"/>
          <w:color w:val="000000"/>
          <w:sz w:val="22"/>
          <w:szCs w:val="22"/>
        </w:rPr>
        <w:t xml:space="preserve"> is an accomplished actor &amp; writer, as well as a non-profit professional for the past twenty years.  She has a varied theatre and film resume, spanning over twenty-five years as an actor, producer, writer, and </w:t>
      </w:r>
      <w:r w:rsidRPr="00C202BF">
        <w:rPr>
          <w:rFonts w:ascii="Calibri" w:hAnsi="Calibri" w:cs="Calibri"/>
          <w:color w:val="000000"/>
          <w:sz w:val="22"/>
          <w:szCs w:val="22"/>
        </w:rPr>
        <w:lastRenderedPageBreak/>
        <w:t xml:space="preserve">director. Terry is a proud member of the Virginia Screenwriters Forum and has several award-winning scripts under her belt. She also works at VPM as an events manager in Community Engagement. Terry received her M.Div. and MACE from Union Presbyterian Seminary, focusing </w:t>
      </w:r>
      <w:proofErr w:type="gramStart"/>
      <w:r w:rsidRPr="00C202BF">
        <w:rPr>
          <w:rFonts w:ascii="Calibri" w:hAnsi="Calibri" w:cs="Calibri"/>
          <w:color w:val="000000"/>
          <w:sz w:val="22"/>
          <w:szCs w:val="22"/>
        </w:rPr>
        <w:t>in</w:t>
      </w:r>
      <w:proofErr w:type="gramEnd"/>
      <w:r w:rsidRPr="00C202BF">
        <w:rPr>
          <w:rFonts w:ascii="Calibri" w:hAnsi="Calibri" w:cs="Calibri"/>
          <w:color w:val="000000"/>
          <w:sz w:val="22"/>
          <w:szCs w:val="22"/>
        </w:rPr>
        <w:t xml:space="preserve"> Narrative and Film Theology, and she has a B.S. in Mathematics from James Madison University. She loves the dichotomy of art and logic, </w:t>
      </w:r>
      <w:proofErr w:type="gramStart"/>
      <w:r w:rsidRPr="00C202BF">
        <w:rPr>
          <w:rFonts w:ascii="Calibri" w:hAnsi="Calibri" w:cs="Calibri"/>
          <w:color w:val="000000"/>
          <w:sz w:val="22"/>
          <w:szCs w:val="22"/>
        </w:rPr>
        <w:t>spirit</w:t>
      </w:r>
      <w:proofErr w:type="gramEnd"/>
      <w:r w:rsidRPr="00C202BF">
        <w:rPr>
          <w:rFonts w:ascii="Calibri" w:hAnsi="Calibri" w:cs="Calibri"/>
          <w:color w:val="000000"/>
          <w:sz w:val="22"/>
          <w:szCs w:val="22"/>
        </w:rPr>
        <w:t xml:space="preserve"> and reason.</w:t>
      </w:r>
    </w:p>
    <w:p w14:paraId="2055205B" w14:textId="77777777" w:rsidR="00C202BF" w:rsidRPr="00C202BF" w:rsidRDefault="00C202BF" w:rsidP="00BC76AF">
      <w:pPr>
        <w:pStyle w:val="NormalWeb"/>
        <w:spacing w:before="0" w:beforeAutospacing="0" w:after="0" w:afterAutospacing="0"/>
        <w:rPr>
          <w:rStyle w:val="Strong"/>
          <w:rFonts w:ascii="Calibri" w:hAnsi="Calibri" w:cs="Calibri"/>
          <w:color w:val="000000"/>
          <w:sz w:val="12"/>
          <w:szCs w:val="12"/>
        </w:rPr>
      </w:pPr>
    </w:p>
    <w:p w14:paraId="05E8EC54" w14:textId="1E4D8E34" w:rsidR="00BC76AF" w:rsidRPr="00C202BF" w:rsidRDefault="00793BA8" w:rsidP="00BC76AF">
      <w:pPr>
        <w:pStyle w:val="NormalWeb"/>
        <w:spacing w:before="0" w:beforeAutospacing="0" w:after="0" w:afterAutospacing="0"/>
        <w:rPr>
          <w:rFonts w:ascii="Calibri" w:hAnsi="Calibri" w:cs="Calibri"/>
          <w:color w:val="000000"/>
          <w:sz w:val="22"/>
          <w:szCs w:val="22"/>
        </w:rPr>
      </w:pPr>
      <w:r w:rsidRPr="00C202BF">
        <w:rPr>
          <w:rStyle w:val="Strong"/>
          <w:rFonts w:ascii="Calibri" w:hAnsi="Calibri" w:cs="Calibri"/>
          <w:color w:val="000000"/>
          <w:sz w:val="22"/>
          <w:szCs w:val="22"/>
        </w:rPr>
        <w:t xml:space="preserve">Twitter  </w:t>
      </w:r>
      <w:hyperlink r:id="rId14" w:history="1">
        <w:r w:rsidRPr="00C202BF">
          <w:rPr>
            <w:rStyle w:val="Hyperlink"/>
            <w:rFonts w:ascii="Calibri" w:hAnsi="Calibri" w:cs="Calibri"/>
            <w:color w:val="000000"/>
            <w:sz w:val="22"/>
            <w:szCs w:val="22"/>
          </w:rPr>
          <w:t>@TerryGau</w:t>
        </w:r>
      </w:hyperlink>
      <w:r w:rsidR="00BC76AF" w:rsidRPr="00C202BF">
        <w:rPr>
          <w:rFonts w:ascii="Calibri" w:hAnsi="Calibri" w:cs="Calibri"/>
          <w:color w:val="000000"/>
          <w:sz w:val="22"/>
          <w:szCs w:val="22"/>
        </w:rPr>
        <w:t> </w:t>
      </w:r>
    </w:p>
    <w:p w14:paraId="32F2BEF0" w14:textId="683701C3" w:rsidR="00A418CF" w:rsidRPr="00BA0DE9" w:rsidRDefault="00A418CF" w:rsidP="00376A56">
      <w:pPr>
        <w:pStyle w:val="NoSpacing"/>
        <w:rPr>
          <w:rFonts w:ascii="Calibri" w:hAnsi="Calibri" w:cs="Calibri"/>
          <w:color w:val="222222"/>
          <w:sz w:val="22"/>
          <w:szCs w:val="22"/>
          <w:shd w:val="clear" w:color="auto" w:fill="FFFFFF"/>
        </w:rPr>
      </w:pPr>
    </w:p>
    <w:p w14:paraId="276F893B" w14:textId="3D684510" w:rsidR="002F1F0D" w:rsidRDefault="002F1F0D" w:rsidP="00BC7E84">
      <w:pPr>
        <w:pStyle w:val="NoSpacing"/>
        <w:jc w:val="center"/>
        <w:rPr>
          <w:rFonts w:ascii="Calibri" w:hAnsi="Calibri" w:cs="Calibri"/>
          <w:b/>
          <w:bCs/>
          <w:i/>
          <w:iCs/>
          <w:color w:val="000000"/>
          <w:sz w:val="22"/>
          <w:szCs w:val="22"/>
          <w:shd w:val="clear" w:color="auto" w:fill="FFFFFF"/>
        </w:rPr>
      </w:pPr>
      <w:r>
        <w:rPr>
          <w:rFonts w:ascii="Calibri" w:hAnsi="Calibri" w:cs="Calibri"/>
          <w:b/>
          <w:bCs/>
          <w:i/>
          <w:iCs/>
          <w:color w:val="000000"/>
          <w:sz w:val="22"/>
          <w:szCs w:val="22"/>
          <w:shd w:val="clear" w:color="auto" w:fill="FFFFFF"/>
        </w:rPr>
        <w:t xml:space="preserve">  </w:t>
      </w:r>
      <w:r w:rsidR="00506BA0">
        <w:rPr>
          <w:rFonts w:ascii="Calibri" w:hAnsi="Calibri" w:cs="Calibri"/>
          <w:b/>
          <w:bCs/>
          <w:i/>
          <w:iCs/>
          <w:color w:val="000000"/>
          <w:sz w:val="22"/>
          <w:szCs w:val="22"/>
          <w:shd w:val="clear" w:color="auto" w:fill="FFFFFF"/>
        </w:rPr>
        <w:t xml:space="preserve">    </w:t>
      </w:r>
      <w:r w:rsidR="00A10E28">
        <w:rPr>
          <w:rFonts w:ascii="Calibri" w:hAnsi="Calibri" w:cs="Calibri"/>
          <w:b/>
          <w:bCs/>
          <w:i/>
          <w:iCs/>
          <w:noProof/>
          <w:color w:val="000000"/>
          <w:sz w:val="22"/>
          <w:szCs w:val="22"/>
          <w:shd w:val="clear" w:color="auto" w:fill="FFFFFF"/>
        </w:rPr>
        <w:drawing>
          <wp:inline distT="0" distB="0" distL="0" distR="0" wp14:anchorId="43435F9C" wp14:editId="2BD2D928">
            <wp:extent cx="1234440" cy="1143000"/>
            <wp:effectExtent l="0" t="0" r="3810" b="0"/>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4440" cy="1143000"/>
                    </a:xfrm>
                    <a:prstGeom prst="rect">
                      <a:avLst/>
                    </a:prstGeom>
                  </pic:spPr>
                </pic:pic>
              </a:graphicData>
            </a:graphic>
          </wp:inline>
        </w:drawing>
      </w:r>
      <w:r w:rsidR="00A10E28">
        <w:rPr>
          <w:rFonts w:ascii="Calibri" w:hAnsi="Calibri" w:cs="Calibri"/>
          <w:b/>
          <w:bCs/>
          <w:i/>
          <w:iCs/>
          <w:noProof/>
          <w:color w:val="000000"/>
          <w:sz w:val="22"/>
          <w:szCs w:val="22"/>
          <w:shd w:val="clear" w:color="auto" w:fill="FFFFFF"/>
        </w:rPr>
        <w:t xml:space="preserve"> </w:t>
      </w:r>
      <w:r w:rsidR="00A10E28">
        <w:rPr>
          <w:rFonts w:ascii="Calibri" w:hAnsi="Calibri" w:cs="Calibri"/>
          <w:b/>
          <w:bCs/>
          <w:i/>
          <w:iCs/>
          <w:noProof/>
          <w:color w:val="000000"/>
          <w:sz w:val="22"/>
          <w:szCs w:val="22"/>
          <w:shd w:val="clear" w:color="auto" w:fill="FFFFFF"/>
        </w:rPr>
        <w:drawing>
          <wp:inline distT="0" distB="0" distL="0" distR="0" wp14:anchorId="1F420FAD" wp14:editId="6A99DD7C">
            <wp:extent cx="1298448" cy="1143000"/>
            <wp:effectExtent l="0" t="0" r="0" b="0"/>
            <wp:docPr id="2" name="Picture 2" descr="A person wearing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suit and tie&#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8448" cy="1143000"/>
                    </a:xfrm>
                    <a:prstGeom prst="rect">
                      <a:avLst/>
                    </a:prstGeom>
                  </pic:spPr>
                </pic:pic>
              </a:graphicData>
            </a:graphic>
          </wp:inline>
        </w:drawing>
      </w:r>
      <w:r w:rsidR="00A10E28">
        <w:rPr>
          <w:rFonts w:ascii="Calibri" w:hAnsi="Calibri" w:cs="Calibri"/>
          <w:b/>
          <w:bCs/>
          <w:i/>
          <w:iCs/>
          <w:noProof/>
          <w:color w:val="000000"/>
          <w:sz w:val="22"/>
          <w:szCs w:val="22"/>
          <w:shd w:val="clear" w:color="auto" w:fill="FFFFFF"/>
        </w:rPr>
        <w:t xml:space="preserve"> </w:t>
      </w:r>
      <w:r w:rsidR="00A10E28">
        <w:rPr>
          <w:rFonts w:ascii="Calibri" w:hAnsi="Calibri" w:cs="Calibri"/>
          <w:b/>
          <w:bCs/>
          <w:i/>
          <w:iCs/>
          <w:noProof/>
          <w:color w:val="000000"/>
          <w:sz w:val="22"/>
          <w:szCs w:val="22"/>
          <w:shd w:val="clear" w:color="auto" w:fill="FFFFFF"/>
        </w:rPr>
        <w:drawing>
          <wp:inline distT="0" distB="0" distL="0" distR="0" wp14:anchorId="028E1AB4" wp14:editId="06B86225">
            <wp:extent cx="1234440" cy="1143000"/>
            <wp:effectExtent l="0" t="0" r="3810" b="0"/>
            <wp:docPr id="4" name="Picture 4" descr="A person wearing glasses and a h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 and a hat&#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4440" cy="1143000"/>
                    </a:xfrm>
                    <a:prstGeom prst="rect">
                      <a:avLst/>
                    </a:prstGeom>
                  </pic:spPr>
                </pic:pic>
              </a:graphicData>
            </a:graphic>
          </wp:inline>
        </w:drawing>
      </w:r>
      <w:r w:rsidR="00A10E28">
        <w:rPr>
          <w:rFonts w:ascii="Calibri" w:hAnsi="Calibri" w:cs="Calibri"/>
          <w:b/>
          <w:bCs/>
          <w:i/>
          <w:iCs/>
          <w:noProof/>
          <w:color w:val="000000"/>
          <w:sz w:val="22"/>
          <w:szCs w:val="22"/>
          <w:shd w:val="clear" w:color="auto" w:fill="FFFFFF"/>
        </w:rPr>
        <w:t xml:space="preserve"> </w:t>
      </w:r>
      <w:r w:rsidR="00A10E28">
        <w:rPr>
          <w:rFonts w:ascii="Calibri" w:hAnsi="Calibri" w:cs="Calibri"/>
          <w:b/>
          <w:bCs/>
          <w:i/>
          <w:iCs/>
          <w:noProof/>
          <w:color w:val="000000"/>
          <w:sz w:val="22"/>
          <w:szCs w:val="22"/>
          <w:shd w:val="clear" w:color="auto" w:fill="FFFFFF"/>
        </w:rPr>
        <w:drawing>
          <wp:inline distT="0" distB="0" distL="0" distR="0" wp14:anchorId="62E00E56" wp14:editId="3C5AE963">
            <wp:extent cx="1143000" cy="1143000"/>
            <wp:effectExtent l="0" t="0" r="0" b="0"/>
            <wp:docPr id="6" name="Picture 6" descr="A picture containing person, outdoor,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outdoor, clos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51EE8CF1" w14:textId="5380A40C" w:rsidR="00C454D9" w:rsidRDefault="00C454D9" w:rsidP="00BC7E84">
      <w:pPr>
        <w:pStyle w:val="NoSpacing"/>
        <w:jc w:val="center"/>
        <w:rPr>
          <w:rFonts w:ascii="Calibri" w:hAnsi="Calibri" w:cs="Calibri"/>
          <w:i/>
          <w:iCs/>
          <w:color w:val="000000"/>
          <w:sz w:val="22"/>
          <w:szCs w:val="22"/>
          <w:shd w:val="clear" w:color="auto" w:fill="FFFFFF"/>
        </w:rPr>
      </w:pPr>
      <w:r w:rsidRPr="00BC7E84">
        <w:rPr>
          <w:rFonts w:ascii="Calibri" w:hAnsi="Calibri" w:cs="Calibri"/>
          <w:b/>
          <w:bCs/>
          <w:i/>
          <w:iCs/>
          <w:color w:val="000000"/>
          <w:sz w:val="22"/>
          <w:szCs w:val="22"/>
          <w:shd w:val="clear" w:color="auto" w:fill="FFFFFF"/>
        </w:rPr>
        <w:t>Left to right:</w:t>
      </w:r>
      <w:r w:rsidRPr="00C454D9">
        <w:rPr>
          <w:rFonts w:ascii="Calibri" w:hAnsi="Calibri" w:cs="Calibri"/>
          <w:i/>
          <w:iCs/>
          <w:color w:val="000000"/>
          <w:sz w:val="22"/>
          <w:szCs w:val="22"/>
          <w:shd w:val="clear" w:color="auto" w:fill="FFFFFF"/>
        </w:rPr>
        <w:t xml:space="preserve"> </w:t>
      </w:r>
      <w:r w:rsidR="00A10E28">
        <w:rPr>
          <w:rFonts w:ascii="Calibri" w:hAnsi="Calibri" w:cs="Calibri"/>
          <w:i/>
          <w:iCs/>
          <w:color w:val="000000"/>
          <w:sz w:val="22"/>
          <w:szCs w:val="22"/>
          <w:shd w:val="clear" w:color="auto" w:fill="FFFFFF"/>
        </w:rPr>
        <w:t xml:space="preserve">Brenda </w:t>
      </w:r>
      <w:proofErr w:type="spellStart"/>
      <w:r w:rsidR="00A10E28">
        <w:rPr>
          <w:rFonts w:ascii="Calibri" w:hAnsi="Calibri" w:cs="Calibri"/>
          <w:i/>
          <w:iCs/>
          <w:color w:val="000000"/>
          <w:sz w:val="22"/>
          <w:szCs w:val="22"/>
          <w:shd w:val="clear" w:color="auto" w:fill="FFFFFF"/>
        </w:rPr>
        <w:t>Peynado</w:t>
      </w:r>
      <w:proofErr w:type="spellEnd"/>
      <w:r w:rsidR="00A10E28">
        <w:rPr>
          <w:rFonts w:ascii="Calibri" w:hAnsi="Calibri" w:cs="Calibri"/>
          <w:i/>
          <w:iCs/>
          <w:color w:val="000000"/>
          <w:sz w:val="22"/>
          <w:szCs w:val="22"/>
          <w:shd w:val="clear" w:color="auto" w:fill="FFFFFF"/>
        </w:rPr>
        <w:t xml:space="preserve">, Franklin </w:t>
      </w:r>
      <w:proofErr w:type="spellStart"/>
      <w:r w:rsidR="00A10E28">
        <w:rPr>
          <w:rFonts w:ascii="Calibri" w:hAnsi="Calibri" w:cs="Calibri"/>
          <w:i/>
          <w:iCs/>
          <w:color w:val="000000"/>
          <w:sz w:val="22"/>
          <w:szCs w:val="22"/>
          <w:shd w:val="clear" w:color="auto" w:fill="FFFFFF"/>
        </w:rPr>
        <w:t>jin</w:t>
      </w:r>
      <w:proofErr w:type="spellEnd"/>
      <w:r w:rsidR="00A10E28">
        <w:rPr>
          <w:rFonts w:ascii="Calibri" w:hAnsi="Calibri" w:cs="Calibri"/>
          <w:i/>
          <w:iCs/>
          <w:color w:val="000000"/>
          <w:sz w:val="22"/>
          <w:szCs w:val="22"/>
          <w:shd w:val="clear" w:color="auto" w:fill="FFFFFF"/>
        </w:rPr>
        <w:t xml:space="preserve"> Rho, Ran Walker, and Terry Menefee </w:t>
      </w:r>
      <w:proofErr w:type="spellStart"/>
      <w:r w:rsidR="00A10E28">
        <w:rPr>
          <w:rFonts w:ascii="Calibri" w:hAnsi="Calibri" w:cs="Calibri"/>
          <w:i/>
          <w:iCs/>
          <w:color w:val="000000"/>
          <w:sz w:val="22"/>
          <w:szCs w:val="22"/>
          <w:shd w:val="clear" w:color="auto" w:fill="FFFFFF"/>
        </w:rPr>
        <w:t>Gau</w:t>
      </w:r>
      <w:proofErr w:type="spellEnd"/>
    </w:p>
    <w:p w14:paraId="5BB4B0CA" w14:textId="77777777" w:rsidR="00666BAA" w:rsidRPr="00C454D9" w:rsidRDefault="00666BAA" w:rsidP="00BC7E84">
      <w:pPr>
        <w:pStyle w:val="NoSpacing"/>
        <w:jc w:val="center"/>
        <w:rPr>
          <w:rFonts w:ascii="Calibri" w:hAnsi="Calibri" w:cs="Calibri"/>
          <w:i/>
          <w:iCs/>
          <w:color w:val="000000"/>
          <w:sz w:val="22"/>
          <w:szCs w:val="22"/>
          <w:shd w:val="clear" w:color="auto" w:fill="FFFFFF"/>
        </w:rPr>
      </w:pPr>
    </w:p>
    <w:p w14:paraId="6E61473F" w14:textId="7A5601FD" w:rsidR="00E328A2" w:rsidRDefault="00FE786F" w:rsidP="008D50B1">
      <w:pPr>
        <w:tabs>
          <w:tab w:val="left" w:pos="4460"/>
        </w:tabs>
        <w:rPr>
          <w:rFonts w:ascii="Calibri" w:hAnsi="Calibri" w:cs="Calibri"/>
          <w:b/>
          <w:bCs/>
          <w:color w:val="C00000"/>
          <w:sz w:val="22"/>
          <w:szCs w:val="22"/>
          <w:shd w:val="clear" w:color="auto" w:fill="FFFFFF"/>
        </w:rPr>
      </w:pPr>
      <w:r w:rsidRPr="00FE786F">
        <w:rPr>
          <w:rFonts w:ascii="Calibri" w:hAnsi="Calibri" w:cs="Calibri"/>
          <w:b/>
          <w:bCs/>
          <w:color w:val="C00000"/>
          <w:sz w:val="28"/>
          <w:szCs w:val="28"/>
          <w:shd w:val="clear" w:color="auto" w:fill="FFFFFF"/>
        </w:rPr>
        <w:t>ONLINE FORMAT</w:t>
      </w:r>
      <w:r w:rsidR="008D50B1">
        <w:rPr>
          <w:rFonts w:ascii="Calibri" w:hAnsi="Calibri" w:cs="Calibri"/>
          <w:b/>
          <w:bCs/>
          <w:color w:val="C00000"/>
          <w:sz w:val="28"/>
          <w:szCs w:val="28"/>
          <w:shd w:val="clear" w:color="auto" w:fill="FFFFFF"/>
        </w:rPr>
        <w:tab/>
      </w:r>
      <w:r w:rsidRPr="00FE786F">
        <w:rPr>
          <w:rFonts w:ascii="Calibri" w:hAnsi="Calibri" w:cs="Calibri"/>
          <w:b/>
          <w:bCs/>
          <w:color w:val="000000"/>
          <w:sz w:val="22"/>
          <w:szCs w:val="22"/>
          <w:shd w:val="clear" w:color="auto" w:fill="FFFFFF"/>
        </w:rPr>
        <w:br/>
      </w:r>
      <w:r w:rsidR="00E328A2">
        <w:rPr>
          <w:rFonts w:ascii="Calibri" w:hAnsi="Calibri" w:cs="Calibri"/>
          <w:b/>
          <w:bCs/>
          <w:color w:val="C00000"/>
          <w:sz w:val="22"/>
          <w:szCs w:val="22"/>
          <w:shd w:val="clear" w:color="auto" w:fill="FFFFFF"/>
        </w:rPr>
        <w:t>5:45 pm – Panelists/Moderator “meet” early to get ducks in a row prior to guests being admitted to Zoom session</w:t>
      </w:r>
    </w:p>
    <w:p w14:paraId="44DF0E27" w14:textId="22FB64D6" w:rsidR="00E328A2" w:rsidRDefault="00FE786F" w:rsidP="008D50B1">
      <w:pPr>
        <w:tabs>
          <w:tab w:val="left" w:pos="4460"/>
        </w:tabs>
        <w:rPr>
          <w:rFonts w:ascii="Calibri" w:hAnsi="Calibri" w:cs="Calibri"/>
          <w:sz w:val="22"/>
          <w:szCs w:val="22"/>
          <w:shd w:val="clear" w:color="auto" w:fill="FFFFFF"/>
        </w:rPr>
      </w:pPr>
      <w:r w:rsidRPr="00FE786F">
        <w:rPr>
          <w:rFonts w:ascii="Calibri" w:hAnsi="Calibri" w:cs="Calibri"/>
          <w:b/>
          <w:bCs/>
          <w:color w:val="C00000"/>
          <w:sz w:val="22"/>
          <w:szCs w:val="22"/>
          <w:shd w:val="clear" w:color="auto" w:fill="FFFFFF"/>
        </w:rPr>
        <w:t>6 – 8:30 pm</w:t>
      </w:r>
      <w:r w:rsidR="00EE50C2">
        <w:rPr>
          <w:rFonts w:ascii="Calibri" w:hAnsi="Calibri" w:cs="Calibri"/>
          <w:b/>
          <w:bCs/>
          <w:color w:val="C00000"/>
          <w:sz w:val="22"/>
          <w:szCs w:val="22"/>
          <w:shd w:val="clear" w:color="auto" w:fill="FFFFFF"/>
        </w:rPr>
        <w:t xml:space="preserve"> Duration of Entire Program</w:t>
      </w:r>
      <w:r w:rsidRPr="00FE786F">
        <w:rPr>
          <w:rFonts w:ascii="Calibri" w:hAnsi="Calibri" w:cs="Calibri"/>
          <w:color w:val="C00000"/>
          <w:sz w:val="22"/>
          <w:szCs w:val="22"/>
          <w:shd w:val="clear" w:color="auto" w:fill="FFFFFF"/>
        </w:rPr>
        <w:br/>
      </w:r>
      <w:r w:rsidRPr="00FE786F">
        <w:rPr>
          <w:rFonts w:ascii="Calibri" w:hAnsi="Calibri" w:cs="Calibri"/>
          <w:b/>
          <w:bCs/>
          <w:color w:val="C00000"/>
          <w:sz w:val="22"/>
          <w:szCs w:val="22"/>
          <w:shd w:val="clear" w:color="auto" w:fill="FFFFFF"/>
        </w:rPr>
        <w:t>6 – 6:45 pm </w:t>
      </w:r>
      <w:r w:rsidRPr="00FE786F">
        <w:rPr>
          <w:rFonts w:ascii="Calibri" w:hAnsi="Calibri" w:cs="Calibri"/>
          <w:b/>
          <w:bCs/>
          <w:sz w:val="22"/>
          <w:szCs w:val="22"/>
          <w:shd w:val="clear" w:color="auto" w:fill="FFFFFF"/>
        </w:rPr>
        <w:t>| </w:t>
      </w:r>
      <w:r w:rsidRPr="00FE786F">
        <w:rPr>
          <w:rFonts w:ascii="Calibri" w:hAnsi="Calibri" w:cs="Calibri"/>
          <w:b/>
          <w:bCs/>
          <w:color w:val="C00000"/>
          <w:sz w:val="22"/>
          <w:szCs w:val="22"/>
          <w:shd w:val="clear" w:color="auto" w:fill="FFFFFF"/>
        </w:rPr>
        <w:t>Social </w:t>
      </w:r>
      <w:r w:rsidRPr="00FE786F">
        <w:rPr>
          <w:rFonts w:ascii="Calibri" w:hAnsi="Calibri" w:cs="Calibri"/>
          <w:color w:val="C00000"/>
          <w:sz w:val="22"/>
          <w:szCs w:val="22"/>
          <w:shd w:val="clear" w:color="auto" w:fill="FFFFFF"/>
        </w:rPr>
        <w:br/>
      </w:r>
      <w:r w:rsidRPr="00C5669F">
        <w:rPr>
          <w:rFonts w:ascii="Calibri" w:hAnsi="Calibri" w:cs="Calibri"/>
          <w:sz w:val="22"/>
          <w:szCs w:val="22"/>
          <w:shd w:val="clear" w:color="auto" w:fill="FFFFFF"/>
        </w:rPr>
        <w:t xml:space="preserve">Before the program begins, </w:t>
      </w:r>
      <w:r w:rsidR="00317183">
        <w:rPr>
          <w:rFonts w:ascii="Calibri" w:hAnsi="Calibri" w:cs="Calibri"/>
          <w:sz w:val="22"/>
          <w:szCs w:val="22"/>
          <w:shd w:val="clear" w:color="auto" w:fill="FFFFFF"/>
        </w:rPr>
        <w:t xml:space="preserve">attendees may </w:t>
      </w:r>
      <w:r w:rsidRPr="00C5669F">
        <w:rPr>
          <w:rFonts w:ascii="Calibri" w:hAnsi="Calibri" w:cs="Calibri"/>
          <w:sz w:val="22"/>
          <w:szCs w:val="22"/>
          <w:shd w:val="clear" w:color="auto" w:fill="FFFFFF"/>
        </w:rPr>
        <w:t xml:space="preserve">ask JRW staff questions and/or chat with other participants. </w:t>
      </w:r>
      <w:r w:rsidRPr="00E328A2">
        <w:rPr>
          <w:rFonts w:ascii="Calibri" w:hAnsi="Calibri" w:cs="Calibri"/>
          <w:b/>
          <w:bCs/>
          <w:sz w:val="22"/>
          <w:szCs w:val="22"/>
          <w:shd w:val="clear" w:color="auto" w:fill="FFFFFF"/>
        </w:rPr>
        <w:t>This is optional</w:t>
      </w:r>
      <w:r w:rsidR="00E328A2" w:rsidRPr="00E328A2">
        <w:rPr>
          <w:rFonts w:ascii="Calibri" w:hAnsi="Calibri" w:cs="Calibri"/>
          <w:b/>
          <w:bCs/>
          <w:sz w:val="22"/>
          <w:szCs w:val="22"/>
          <w:shd w:val="clear" w:color="auto" w:fill="FFFFFF"/>
        </w:rPr>
        <w:t xml:space="preserve"> for speakers. </w:t>
      </w:r>
      <w:r w:rsidR="00E328A2">
        <w:rPr>
          <w:rFonts w:ascii="Calibri" w:hAnsi="Calibri" w:cs="Calibri"/>
          <w:sz w:val="22"/>
          <w:szCs w:val="22"/>
          <w:shd w:val="clear" w:color="auto" w:fill="FFFFFF"/>
        </w:rPr>
        <w:t>While the social period goes on, panelists may duck out and return in time for the panel discussion to begin, or stay and socialize with guests. It’s completely up to you!</w:t>
      </w:r>
      <w:r w:rsidR="00FC2A7A">
        <w:rPr>
          <w:rFonts w:ascii="Calibri" w:hAnsi="Calibri" w:cs="Calibri"/>
          <w:sz w:val="22"/>
          <w:szCs w:val="22"/>
          <w:shd w:val="clear" w:color="auto" w:fill="FFFFFF"/>
        </w:rPr>
        <w:t xml:space="preserve"> Kindly return by 6:40 pm,</w:t>
      </w:r>
      <w:r w:rsidR="00316618">
        <w:rPr>
          <w:rFonts w:ascii="Calibri" w:hAnsi="Calibri" w:cs="Calibri"/>
          <w:sz w:val="22"/>
          <w:szCs w:val="22"/>
          <w:shd w:val="clear" w:color="auto" w:fill="FFFFFF"/>
        </w:rPr>
        <w:t xml:space="preserve"> </w:t>
      </w:r>
      <w:r w:rsidR="00FC2A7A">
        <w:rPr>
          <w:rFonts w:ascii="Calibri" w:hAnsi="Calibri" w:cs="Calibri"/>
          <w:sz w:val="22"/>
          <w:szCs w:val="22"/>
          <w:shd w:val="clear" w:color="auto" w:fill="FFFFFF"/>
        </w:rPr>
        <w:t>if you do decide to duck out.</w:t>
      </w:r>
    </w:p>
    <w:p w14:paraId="6F05455A" w14:textId="25CC1A7F" w:rsidR="00FE786F" w:rsidRPr="00666BAA" w:rsidRDefault="00FE786F" w:rsidP="008D50B1">
      <w:pPr>
        <w:tabs>
          <w:tab w:val="left" w:pos="4460"/>
        </w:tabs>
        <w:rPr>
          <w:rFonts w:ascii="Calibri" w:hAnsi="Calibri" w:cs="Calibri"/>
          <w:b/>
          <w:bCs/>
          <w:color w:val="C00000"/>
          <w:sz w:val="22"/>
          <w:szCs w:val="22"/>
          <w:shd w:val="clear" w:color="auto" w:fill="FFFFFF"/>
        </w:rPr>
      </w:pPr>
      <w:r w:rsidRPr="00FE786F">
        <w:rPr>
          <w:rFonts w:ascii="Calibri" w:hAnsi="Calibri" w:cs="Calibri"/>
          <w:b/>
          <w:bCs/>
          <w:color w:val="C00000"/>
          <w:sz w:val="22"/>
          <w:szCs w:val="22"/>
          <w:shd w:val="clear" w:color="auto" w:fill="FFFFFF"/>
        </w:rPr>
        <w:t>6:45 - 7:30 pm </w:t>
      </w:r>
      <w:r w:rsidRPr="00FE786F">
        <w:rPr>
          <w:rFonts w:ascii="Calibri" w:hAnsi="Calibri" w:cs="Calibri"/>
          <w:b/>
          <w:bCs/>
          <w:sz w:val="22"/>
          <w:szCs w:val="22"/>
          <w:shd w:val="clear" w:color="auto" w:fill="FFFFFF"/>
        </w:rPr>
        <w:t>|</w:t>
      </w:r>
      <w:r w:rsidRPr="00FE786F">
        <w:rPr>
          <w:rFonts w:ascii="Calibri" w:hAnsi="Calibri" w:cs="Calibri"/>
          <w:b/>
          <w:bCs/>
          <w:color w:val="C00000"/>
          <w:sz w:val="22"/>
          <w:szCs w:val="22"/>
          <w:shd w:val="clear" w:color="auto" w:fill="FFFFFF"/>
        </w:rPr>
        <w:t xml:space="preserve"> Panel </w:t>
      </w:r>
      <w:r w:rsidR="00FC75CE" w:rsidRPr="00FE786F">
        <w:rPr>
          <w:rFonts w:ascii="Calibri" w:hAnsi="Calibri" w:cs="Calibri"/>
          <w:b/>
          <w:bCs/>
          <w:color w:val="C00000"/>
          <w:sz w:val="22"/>
          <w:szCs w:val="22"/>
          <w:shd w:val="clear" w:color="auto" w:fill="FFFFFF"/>
        </w:rPr>
        <w:t xml:space="preserve">Discussion </w:t>
      </w:r>
      <w:r w:rsidR="00FC75CE" w:rsidRPr="00FC75CE">
        <w:rPr>
          <w:rFonts w:ascii="Calibri" w:hAnsi="Calibri" w:cs="Calibri"/>
          <w:sz w:val="22"/>
          <w:szCs w:val="22"/>
          <w:shd w:val="clear" w:color="auto" w:fill="FFFFFF"/>
        </w:rPr>
        <w:t>Moderated</w:t>
      </w:r>
      <w:r w:rsidRPr="00FC75CE">
        <w:rPr>
          <w:rFonts w:ascii="Calibri" w:hAnsi="Calibri" w:cs="Calibri"/>
          <w:sz w:val="22"/>
          <w:szCs w:val="22"/>
          <w:shd w:val="clear" w:color="auto" w:fill="FFFFFF"/>
        </w:rPr>
        <w:t xml:space="preserve"> </w:t>
      </w:r>
      <w:r w:rsidRPr="00C5669F">
        <w:rPr>
          <w:rFonts w:ascii="Calibri" w:hAnsi="Calibri" w:cs="Calibri"/>
          <w:sz w:val="22"/>
          <w:szCs w:val="22"/>
          <w:shd w:val="clear" w:color="auto" w:fill="FFFFFF"/>
        </w:rPr>
        <w:t>panel discussion will begin promptly at 6:45 pm.</w:t>
      </w:r>
      <w:r w:rsidR="00E328A2">
        <w:rPr>
          <w:rFonts w:ascii="Calibri" w:hAnsi="Calibri" w:cs="Calibri"/>
          <w:sz w:val="22"/>
          <w:szCs w:val="22"/>
          <w:shd w:val="clear" w:color="auto" w:fill="FFFFFF"/>
        </w:rPr>
        <w:t xml:space="preserve"> JRW staff welcomes everyone, covers housekeeping items, and hands things over to Moderator.</w:t>
      </w:r>
      <w:r w:rsidRPr="00FE786F">
        <w:rPr>
          <w:rFonts w:ascii="Calibri" w:hAnsi="Calibri" w:cs="Calibri"/>
          <w:color w:val="222222"/>
          <w:sz w:val="22"/>
          <w:szCs w:val="22"/>
          <w:shd w:val="clear" w:color="auto" w:fill="FFFFFF"/>
        </w:rPr>
        <w:br/>
      </w:r>
      <w:r w:rsidRPr="00FE786F">
        <w:rPr>
          <w:rFonts w:ascii="Calibri" w:hAnsi="Calibri" w:cs="Calibri"/>
          <w:b/>
          <w:bCs/>
          <w:color w:val="C00000"/>
          <w:sz w:val="22"/>
          <w:szCs w:val="22"/>
          <w:shd w:val="clear" w:color="auto" w:fill="FFFFFF"/>
        </w:rPr>
        <w:t>7:30 - 7:40 pm </w:t>
      </w:r>
      <w:r w:rsidRPr="00FE786F">
        <w:rPr>
          <w:rFonts w:ascii="Calibri" w:hAnsi="Calibri" w:cs="Calibri"/>
          <w:b/>
          <w:bCs/>
          <w:sz w:val="22"/>
          <w:szCs w:val="22"/>
          <w:shd w:val="clear" w:color="auto" w:fill="FFFFFF"/>
        </w:rPr>
        <w:t>| </w:t>
      </w:r>
      <w:r w:rsidRPr="00FE786F">
        <w:rPr>
          <w:rFonts w:ascii="Calibri" w:hAnsi="Calibri" w:cs="Calibri"/>
          <w:b/>
          <w:bCs/>
          <w:color w:val="C00000"/>
          <w:sz w:val="22"/>
          <w:szCs w:val="22"/>
          <w:shd w:val="clear" w:color="auto" w:fill="FFFFFF"/>
        </w:rPr>
        <w:t>Intermission</w:t>
      </w:r>
      <w:r w:rsidR="00316618">
        <w:rPr>
          <w:rFonts w:ascii="Calibri" w:hAnsi="Calibri" w:cs="Calibri"/>
          <w:color w:val="606060"/>
          <w:sz w:val="22"/>
          <w:szCs w:val="22"/>
        </w:rPr>
        <w:t xml:space="preserve"> </w:t>
      </w:r>
      <w:r w:rsidRPr="00C5669F">
        <w:rPr>
          <w:rFonts w:ascii="Calibri" w:hAnsi="Calibri" w:cs="Calibri"/>
          <w:sz w:val="22"/>
          <w:szCs w:val="22"/>
          <w:shd w:val="clear" w:color="auto" w:fill="FFFFFF"/>
        </w:rPr>
        <w:t xml:space="preserve">Use this time to grab a drink or take a restroom break. </w:t>
      </w:r>
      <w:r w:rsidR="00003C40">
        <w:rPr>
          <w:rFonts w:ascii="Calibri" w:hAnsi="Calibri" w:cs="Calibri"/>
          <w:sz w:val="22"/>
          <w:szCs w:val="22"/>
          <w:shd w:val="clear" w:color="auto" w:fill="FFFFFF"/>
        </w:rPr>
        <w:t xml:space="preserve">Participants </w:t>
      </w:r>
      <w:r w:rsidR="00316618">
        <w:rPr>
          <w:rFonts w:ascii="Calibri" w:hAnsi="Calibri" w:cs="Calibri"/>
          <w:sz w:val="22"/>
          <w:szCs w:val="22"/>
          <w:shd w:val="clear" w:color="auto" w:fill="FFFFFF"/>
        </w:rPr>
        <w:t>their</w:t>
      </w:r>
      <w:r w:rsidRPr="00C5669F">
        <w:rPr>
          <w:rFonts w:ascii="Calibri" w:hAnsi="Calibri" w:cs="Calibri"/>
          <w:sz w:val="22"/>
          <w:szCs w:val="22"/>
          <w:shd w:val="clear" w:color="auto" w:fill="FFFFFF"/>
        </w:rPr>
        <w:t> writing success stories via the Chat function, and JRW will share with participants after the break. </w:t>
      </w:r>
      <w:r w:rsidRPr="00C5669F">
        <w:rPr>
          <w:rFonts w:ascii="Calibri" w:hAnsi="Calibri" w:cs="Calibri"/>
          <w:sz w:val="22"/>
          <w:szCs w:val="22"/>
          <w:shd w:val="clear" w:color="auto" w:fill="FFFFFF"/>
        </w:rPr>
        <w:br/>
      </w:r>
      <w:r w:rsidRPr="00FE786F">
        <w:rPr>
          <w:rFonts w:ascii="Calibri" w:hAnsi="Calibri" w:cs="Calibri"/>
          <w:b/>
          <w:bCs/>
          <w:color w:val="C00000"/>
          <w:sz w:val="22"/>
          <w:szCs w:val="22"/>
          <w:shd w:val="clear" w:color="auto" w:fill="FFFFFF"/>
        </w:rPr>
        <w:t>7:40 - 7:50 pm </w:t>
      </w:r>
      <w:r w:rsidRPr="00FE786F">
        <w:rPr>
          <w:rFonts w:ascii="Calibri" w:hAnsi="Calibri" w:cs="Calibri"/>
          <w:b/>
          <w:bCs/>
          <w:sz w:val="22"/>
          <w:szCs w:val="22"/>
          <w:shd w:val="clear" w:color="auto" w:fill="FFFFFF"/>
        </w:rPr>
        <w:t>| </w:t>
      </w:r>
      <w:r w:rsidRPr="00FE786F">
        <w:rPr>
          <w:rFonts w:ascii="Calibri" w:hAnsi="Calibri" w:cs="Calibri"/>
          <w:b/>
          <w:bCs/>
          <w:color w:val="C00000"/>
          <w:sz w:val="22"/>
          <w:szCs w:val="22"/>
          <w:shd w:val="clear" w:color="auto" w:fill="FFFFFF"/>
        </w:rPr>
        <w:t>JRW Shares</w:t>
      </w:r>
      <w:r w:rsidR="00E328A2">
        <w:rPr>
          <w:rFonts w:ascii="Calibri" w:hAnsi="Calibri" w:cs="Calibri"/>
          <w:b/>
          <w:bCs/>
          <w:color w:val="C00000"/>
          <w:sz w:val="22"/>
          <w:szCs w:val="22"/>
          <w:shd w:val="clear" w:color="auto" w:fill="FFFFFF"/>
        </w:rPr>
        <w:t xml:space="preserve"> </w:t>
      </w:r>
      <w:r w:rsidRPr="00FE786F">
        <w:rPr>
          <w:rFonts w:ascii="Calibri" w:hAnsi="Calibri" w:cs="Calibri"/>
          <w:b/>
          <w:bCs/>
          <w:color w:val="C00000"/>
          <w:sz w:val="22"/>
          <w:szCs w:val="22"/>
          <w:shd w:val="clear" w:color="auto" w:fill="FFFFFF"/>
        </w:rPr>
        <w:t>Success Stories</w:t>
      </w:r>
      <w:r w:rsidRPr="00FE786F">
        <w:rPr>
          <w:rFonts w:ascii="Calibri" w:hAnsi="Calibri" w:cs="Calibri"/>
          <w:b/>
          <w:bCs/>
          <w:color w:val="C00000"/>
          <w:sz w:val="22"/>
          <w:szCs w:val="22"/>
          <w:shd w:val="clear" w:color="auto" w:fill="FFFFFF"/>
        </w:rPr>
        <w:br/>
        <w:t>7:50 - 8:30 pm </w:t>
      </w:r>
      <w:r w:rsidRPr="00FE786F">
        <w:rPr>
          <w:rFonts w:ascii="Calibri" w:hAnsi="Calibri" w:cs="Calibri"/>
          <w:b/>
          <w:bCs/>
          <w:sz w:val="22"/>
          <w:szCs w:val="22"/>
          <w:shd w:val="clear" w:color="auto" w:fill="FFFFFF"/>
        </w:rPr>
        <w:t>| </w:t>
      </w:r>
      <w:r w:rsidRPr="00FE786F">
        <w:rPr>
          <w:rFonts w:ascii="Calibri" w:hAnsi="Calibri" w:cs="Calibri"/>
          <w:b/>
          <w:bCs/>
          <w:color w:val="C00000"/>
          <w:sz w:val="22"/>
          <w:szCs w:val="22"/>
          <w:shd w:val="clear" w:color="auto" w:fill="FFFFFF"/>
        </w:rPr>
        <w:t>Q&amp;A </w:t>
      </w:r>
      <w:r w:rsidR="00317183">
        <w:rPr>
          <w:rFonts w:ascii="Calibri" w:hAnsi="Calibri" w:cs="Calibri"/>
          <w:b/>
          <w:bCs/>
          <w:color w:val="C00000"/>
          <w:sz w:val="22"/>
          <w:szCs w:val="22"/>
          <w:shd w:val="clear" w:color="auto" w:fill="FFFFFF"/>
        </w:rPr>
        <w:t>with Pane</w:t>
      </w:r>
      <w:r w:rsidR="00316618">
        <w:rPr>
          <w:rFonts w:ascii="Calibri" w:hAnsi="Calibri" w:cs="Calibri"/>
          <w:b/>
          <w:bCs/>
          <w:color w:val="C00000"/>
          <w:sz w:val="22"/>
          <w:szCs w:val="22"/>
          <w:shd w:val="clear" w:color="auto" w:fill="FFFFFF"/>
        </w:rPr>
        <w:t xml:space="preserve">l </w:t>
      </w:r>
      <w:r w:rsidR="00316618" w:rsidRPr="00316618">
        <w:rPr>
          <w:rFonts w:ascii="Calibri" w:hAnsi="Calibri" w:cs="Calibri"/>
          <w:sz w:val="22"/>
          <w:szCs w:val="22"/>
          <w:shd w:val="clear" w:color="auto" w:fill="FFFFFF"/>
        </w:rPr>
        <w:t>(</w:t>
      </w:r>
      <w:r w:rsidR="00316618">
        <w:rPr>
          <w:rFonts w:ascii="Calibri" w:hAnsi="Calibri" w:cs="Calibri"/>
          <w:sz w:val="22"/>
          <w:szCs w:val="22"/>
          <w:shd w:val="clear" w:color="auto" w:fill="FFFFFF"/>
        </w:rPr>
        <w:t xml:space="preserve">questions </w:t>
      </w:r>
      <w:r w:rsidR="00316618" w:rsidRPr="00316618">
        <w:rPr>
          <w:rFonts w:ascii="Calibri" w:hAnsi="Calibri" w:cs="Calibri"/>
          <w:sz w:val="22"/>
          <w:szCs w:val="22"/>
          <w:shd w:val="clear" w:color="auto" w:fill="FFFFFF"/>
        </w:rPr>
        <w:t>s</w:t>
      </w:r>
      <w:r w:rsidRPr="00C5669F">
        <w:rPr>
          <w:rFonts w:ascii="Calibri" w:hAnsi="Calibri" w:cs="Calibri"/>
          <w:sz w:val="22"/>
          <w:szCs w:val="22"/>
          <w:shd w:val="clear" w:color="auto" w:fill="FFFFFF"/>
        </w:rPr>
        <w:t>ubmitted via chat</w:t>
      </w:r>
      <w:r w:rsidR="00316618">
        <w:rPr>
          <w:rFonts w:ascii="Calibri" w:hAnsi="Calibri" w:cs="Calibri"/>
          <w:sz w:val="22"/>
          <w:szCs w:val="22"/>
          <w:shd w:val="clear" w:color="auto" w:fill="FFFFFF"/>
        </w:rPr>
        <w:t xml:space="preserve"> function</w:t>
      </w:r>
      <w:r w:rsidRPr="00C5669F">
        <w:rPr>
          <w:rFonts w:ascii="Calibri" w:hAnsi="Calibri" w:cs="Calibri"/>
          <w:sz w:val="22"/>
          <w:szCs w:val="22"/>
          <w:shd w:val="clear" w:color="auto" w:fill="FFFFFF"/>
        </w:rPr>
        <w:t xml:space="preserve"> at any time during the presentation) </w:t>
      </w:r>
    </w:p>
    <w:p w14:paraId="6CC8FC9C" w14:textId="77777777" w:rsidR="00FE786F" w:rsidRPr="00FE786F" w:rsidRDefault="00FE786F" w:rsidP="00FE786F">
      <w:pPr>
        <w:rPr>
          <w:rFonts w:ascii="Calibri" w:hAnsi="Calibri" w:cs="Calibri"/>
          <w:b/>
          <w:bCs/>
          <w:sz w:val="22"/>
          <w:szCs w:val="22"/>
          <w:shd w:val="clear" w:color="auto" w:fill="FFFFFF"/>
        </w:rPr>
      </w:pPr>
    </w:p>
    <w:p w14:paraId="758FD784" w14:textId="59B4355F" w:rsidR="00FE786F" w:rsidRPr="00FE786F" w:rsidRDefault="00FE786F" w:rsidP="00FE786F">
      <w:pPr>
        <w:rPr>
          <w:rFonts w:ascii="Calibri" w:hAnsi="Calibri" w:cs="Calibri"/>
          <w:b/>
          <w:bCs/>
          <w:color w:val="C00000"/>
          <w:sz w:val="28"/>
          <w:szCs w:val="28"/>
          <w:shd w:val="clear" w:color="auto" w:fill="FFFFFF"/>
        </w:rPr>
      </w:pPr>
      <w:r>
        <w:rPr>
          <w:rFonts w:ascii="Calibri" w:hAnsi="Calibri" w:cs="Calibri"/>
          <w:b/>
          <w:bCs/>
          <w:color w:val="C00000"/>
          <w:sz w:val="28"/>
          <w:szCs w:val="28"/>
          <w:shd w:val="clear" w:color="auto" w:fill="FFFFFF"/>
        </w:rPr>
        <w:t>NOTES FOR PRESENTERS</w:t>
      </w:r>
      <w:r w:rsidRPr="00FE786F">
        <w:rPr>
          <w:rFonts w:ascii="Calibri" w:hAnsi="Calibri" w:cs="Calibri"/>
          <w:b/>
          <w:bCs/>
          <w:color w:val="C00000"/>
          <w:sz w:val="28"/>
          <w:szCs w:val="28"/>
          <w:shd w:val="clear" w:color="auto" w:fill="FFFFFF"/>
        </w:rPr>
        <w:t>:</w:t>
      </w:r>
    </w:p>
    <w:p w14:paraId="3C78C5BA" w14:textId="041C7936" w:rsidR="00FE786F" w:rsidRPr="00FE786F" w:rsidRDefault="00FE786F" w:rsidP="00FE786F">
      <w:pPr>
        <w:pStyle w:val="ListParagraph"/>
        <w:numPr>
          <w:ilvl w:val="0"/>
          <w:numId w:val="1"/>
        </w:numPr>
        <w:rPr>
          <w:rFonts w:ascii="Calibri" w:hAnsi="Calibri" w:cs="Calibri"/>
        </w:rPr>
      </w:pPr>
      <w:r w:rsidRPr="00FE786F">
        <w:rPr>
          <w:rFonts w:ascii="Calibri" w:hAnsi="Calibri" w:cs="Calibri"/>
        </w:rPr>
        <w:t xml:space="preserve">JRW staff (either Katharine Herndon </w:t>
      </w:r>
      <w:r w:rsidR="008D50B1" w:rsidRPr="00FE786F">
        <w:rPr>
          <w:rFonts w:ascii="Calibri" w:hAnsi="Calibri" w:cs="Calibri"/>
        </w:rPr>
        <w:t>–</w:t>
      </w:r>
      <w:r w:rsidRPr="00FE786F">
        <w:rPr>
          <w:rFonts w:ascii="Calibri" w:hAnsi="Calibri" w:cs="Calibri"/>
        </w:rPr>
        <w:t xml:space="preserve"> Executive Director, or Brynn Markham – Director</w:t>
      </w:r>
      <w:r w:rsidR="00003C40">
        <w:rPr>
          <w:rFonts w:ascii="Calibri" w:hAnsi="Calibri" w:cs="Calibri"/>
        </w:rPr>
        <w:t xml:space="preserve"> of Programs &amp; Communications</w:t>
      </w:r>
      <w:r w:rsidRPr="00FE786F">
        <w:rPr>
          <w:rFonts w:ascii="Calibri" w:hAnsi="Calibri" w:cs="Calibri"/>
        </w:rPr>
        <w:t>) will take care of</w:t>
      </w:r>
      <w:r w:rsidR="00FC2A7A">
        <w:rPr>
          <w:rFonts w:ascii="Calibri" w:hAnsi="Calibri" w:cs="Calibri"/>
        </w:rPr>
        <w:t xml:space="preserve"> all tech</w:t>
      </w:r>
      <w:r w:rsidR="00316618">
        <w:rPr>
          <w:rFonts w:ascii="Calibri" w:hAnsi="Calibri" w:cs="Calibri"/>
        </w:rPr>
        <w:t xml:space="preserve"> and help</w:t>
      </w:r>
      <w:r w:rsidRPr="00FE786F">
        <w:rPr>
          <w:rFonts w:ascii="Calibri" w:hAnsi="Calibri" w:cs="Calibri"/>
        </w:rPr>
        <w:t xml:space="preserve"> presenters keep track of time. </w:t>
      </w:r>
    </w:p>
    <w:p w14:paraId="004645D8" w14:textId="22EA5DEC" w:rsidR="00FE786F" w:rsidRPr="00FE786F" w:rsidRDefault="00FE786F" w:rsidP="00FE786F">
      <w:pPr>
        <w:pStyle w:val="ListParagraph"/>
        <w:numPr>
          <w:ilvl w:val="0"/>
          <w:numId w:val="1"/>
        </w:numPr>
        <w:rPr>
          <w:rFonts w:ascii="Calibri" w:hAnsi="Calibri" w:cs="Calibri"/>
        </w:rPr>
      </w:pPr>
      <w:r w:rsidRPr="00FE786F">
        <w:rPr>
          <w:rFonts w:ascii="Calibri" w:hAnsi="Calibri" w:cs="Calibri"/>
        </w:rPr>
        <w:t xml:space="preserve">The Writing Show Moderator </w:t>
      </w:r>
      <w:r w:rsidR="00005CD9">
        <w:rPr>
          <w:rFonts w:ascii="Calibri" w:hAnsi="Calibri" w:cs="Calibri"/>
        </w:rPr>
        <w:t xml:space="preserve">will </w:t>
      </w:r>
      <w:r w:rsidRPr="00FE786F">
        <w:rPr>
          <w:rFonts w:ascii="Calibri" w:hAnsi="Calibri" w:cs="Calibri"/>
        </w:rPr>
        <w:t xml:space="preserve">introduce themself, as well as the other speakers, and </w:t>
      </w:r>
      <w:r w:rsidR="00005CD9">
        <w:rPr>
          <w:rFonts w:ascii="Calibri" w:hAnsi="Calibri" w:cs="Calibri"/>
        </w:rPr>
        <w:t xml:space="preserve">then </w:t>
      </w:r>
      <w:r w:rsidRPr="00FE786F">
        <w:rPr>
          <w:rFonts w:ascii="Calibri" w:hAnsi="Calibri" w:cs="Calibri"/>
        </w:rPr>
        <w:t xml:space="preserve">begin the program. After the intermission and the JRW staff welcomes folks back and reads the Writing Successes, the </w:t>
      </w:r>
      <w:r w:rsidR="00317183">
        <w:rPr>
          <w:rFonts w:ascii="Calibri" w:hAnsi="Calibri" w:cs="Calibri"/>
        </w:rPr>
        <w:t>M</w:t>
      </w:r>
      <w:r w:rsidRPr="00FE786F">
        <w:rPr>
          <w:rFonts w:ascii="Calibri" w:hAnsi="Calibri" w:cs="Calibri"/>
        </w:rPr>
        <w:t xml:space="preserve">oderator will facilitate the Q&amp;A by reading participant questions submitted via the Zoom chat function. JRW Staff will be there to help with this, as needed. </w:t>
      </w:r>
    </w:p>
    <w:p w14:paraId="22F217B5" w14:textId="5B651968" w:rsidR="00FE786F" w:rsidRDefault="00FE786F" w:rsidP="00FE786F">
      <w:pPr>
        <w:pStyle w:val="ListParagraph"/>
        <w:numPr>
          <w:ilvl w:val="0"/>
          <w:numId w:val="1"/>
        </w:numPr>
        <w:rPr>
          <w:rFonts w:ascii="Calibri" w:hAnsi="Calibri" w:cs="Calibri"/>
        </w:rPr>
      </w:pPr>
      <w:r w:rsidRPr="00FE786F">
        <w:rPr>
          <w:rFonts w:ascii="Calibri" w:hAnsi="Calibri" w:cs="Calibri"/>
        </w:rPr>
        <w:t xml:space="preserve">JRW will include all presenters in the email to registrants the morning of the Writing Show that will include program details, including the link to </w:t>
      </w:r>
      <w:r w:rsidR="00C5669F">
        <w:rPr>
          <w:rFonts w:ascii="Calibri" w:hAnsi="Calibri" w:cs="Calibri"/>
        </w:rPr>
        <w:t xml:space="preserve">join </w:t>
      </w:r>
      <w:r w:rsidRPr="00FE786F">
        <w:rPr>
          <w:rFonts w:ascii="Calibri" w:hAnsi="Calibri" w:cs="Calibri"/>
        </w:rPr>
        <w:t>the Zoom meeting.</w:t>
      </w:r>
      <w:r w:rsidR="00316618">
        <w:rPr>
          <w:rFonts w:ascii="Calibri" w:hAnsi="Calibri" w:cs="Calibri"/>
        </w:rPr>
        <w:t xml:space="preserve"> Registration closes midnight, the day before the program.</w:t>
      </w:r>
    </w:p>
    <w:p w14:paraId="77C35AA0" w14:textId="44EE4E93" w:rsidR="00FC2A7A" w:rsidRPr="00FE786F" w:rsidRDefault="00FC2A7A" w:rsidP="00FE786F">
      <w:pPr>
        <w:pStyle w:val="ListParagraph"/>
        <w:numPr>
          <w:ilvl w:val="0"/>
          <w:numId w:val="1"/>
        </w:numPr>
        <w:rPr>
          <w:rFonts w:ascii="Calibri" w:hAnsi="Calibri" w:cs="Calibri"/>
        </w:rPr>
      </w:pPr>
      <w:r>
        <w:rPr>
          <w:rFonts w:ascii="Calibri" w:hAnsi="Calibri" w:cs="Calibri"/>
        </w:rPr>
        <w:t>Please help us promote the Writing Show with the shared graphics, as well as by liking and sharing any social posts we may tag you in.</w:t>
      </w:r>
    </w:p>
    <w:p w14:paraId="3C8442FD" w14:textId="49DA4A28" w:rsidR="00FE786F" w:rsidRPr="00FE786F" w:rsidRDefault="00FE786F" w:rsidP="00FE786F">
      <w:pPr>
        <w:pStyle w:val="ListParagraph"/>
        <w:numPr>
          <w:ilvl w:val="0"/>
          <w:numId w:val="1"/>
        </w:numPr>
        <w:rPr>
          <w:rFonts w:ascii="Calibri" w:hAnsi="Calibri" w:cs="Calibri"/>
        </w:rPr>
      </w:pPr>
      <w:r w:rsidRPr="00FE786F">
        <w:rPr>
          <w:rFonts w:ascii="Calibri" w:hAnsi="Calibri" w:cs="Calibri"/>
        </w:rPr>
        <w:t xml:space="preserve">Feel free to call </w:t>
      </w:r>
      <w:r w:rsidR="00316618">
        <w:rPr>
          <w:rFonts w:ascii="Calibri" w:hAnsi="Calibri" w:cs="Calibri"/>
        </w:rPr>
        <w:t xml:space="preserve">or text </w:t>
      </w:r>
      <w:r w:rsidRPr="00FE786F">
        <w:rPr>
          <w:rFonts w:ascii="Calibri" w:hAnsi="Calibri" w:cs="Calibri"/>
        </w:rPr>
        <w:t>Brynn Markham on her cell at 407.733.6971, should you have any difficulties the evening of the program</w:t>
      </w:r>
      <w:r w:rsidR="00316618">
        <w:rPr>
          <w:rFonts w:ascii="Calibri" w:hAnsi="Calibri" w:cs="Calibri"/>
        </w:rPr>
        <w:t>.</w:t>
      </w:r>
      <w:r w:rsidRPr="00FE786F">
        <w:rPr>
          <w:rFonts w:ascii="Calibri" w:hAnsi="Calibri" w:cs="Calibri"/>
        </w:rPr>
        <w:t xml:space="preserve"> </w:t>
      </w:r>
    </w:p>
    <w:p w14:paraId="390AA9AB" w14:textId="6DD678F7" w:rsidR="00FE786F" w:rsidRPr="00FE786F" w:rsidRDefault="00FE786F" w:rsidP="00FE786F">
      <w:pPr>
        <w:pStyle w:val="ListParagraph"/>
        <w:numPr>
          <w:ilvl w:val="0"/>
          <w:numId w:val="1"/>
        </w:numPr>
        <w:rPr>
          <w:rFonts w:ascii="Calibri" w:hAnsi="Calibri" w:cs="Calibri"/>
        </w:rPr>
      </w:pPr>
      <w:r w:rsidRPr="00FE786F">
        <w:rPr>
          <w:rFonts w:ascii="Calibri" w:hAnsi="Calibri" w:cs="Calibri"/>
        </w:rPr>
        <w:t>If, at any time</w:t>
      </w:r>
      <w:r w:rsidR="00C5669F">
        <w:rPr>
          <w:rFonts w:ascii="Calibri" w:hAnsi="Calibri" w:cs="Calibri"/>
        </w:rPr>
        <w:t>,</w:t>
      </w:r>
      <w:r w:rsidRPr="00FE786F">
        <w:rPr>
          <w:rFonts w:ascii="Calibri" w:hAnsi="Calibri" w:cs="Calibri"/>
        </w:rPr>
        <w:t xml:space="preserve"> anyone gets dropped during the program, simply return to the email with the Zoom link and rejoin the meeting. Participants have become quite comfortable and forgiving with small technical difficulties as we all use these platforms more and more, so please don’t be alarmed. It happens to everyone at some point!</w:t>
      </w:r>
    </w:p>
    <w:p w14:paraId="170116A6" w14:textId="77777777" w:rsidR="00FC2A7A" w:rsidRDefault="00FC2A7A" w:rsidP="00317183">
      <w:pPr>
        <w:pStyle w:val="ListParagraph"/>
        <w:rPr>
          <w:rFonts w:ascii="Calibri" w:hAnsi="Calibri" w:cs="Calibri"/>
          <w:b/>
          <w:bCs/>
          <w:i/>
          <w:iCs/>
        </w:rPr>
      </w:pPr>
    </w:p>
    <w:p w14:paraId="48FCFA02" w14:textId="640460C3" w:rsidR="00FE786F" w:rsidRPr="00317183" w:rsidRDefault="00FE786F" w:rsidP="00317183">
      <w:pPr>
        <w:pStyle w:val="ListParagraph"/>
        <w:rPr>
          <w:rFonts w:ascii="Calibri" w:hAnsi="Calibri" w:cs="Calibri"/>
          <w:b/>
          <w:bCs/>
          <w:i/>
          <w:iCs/>
        </w:rPr>
      </w:pPr>
      <w:r w:rsidRPr="00317183">
        <w:rPr>
          <w:rFonts w:ascii="Calibri" w:hAnsi="Calibri" w:cs="Calibri"/>
          <w:b/>
          <w:bCs/>
          <w:i/>
          <w:iCs/>
        </w:rPr>
        <w:t>James River Writers is excited to have you</w:t>
      </w:r>
      <w:r w:rsidR="00C5669F" w:rsidRPr="00317183">
        <w:rPr>
          <w:rFonts w:ascii="Calibri" w:hAnsi="Calibri" w:cs="Calibri"/>
          <w:b/>
          <w:bCs/>
          <w:i/>
          <w:iCs/>
        </w:rPr>
        <w:t xml:space="preserve"> </w:t>
      </w:r>
      <w:r w:rsidRPr="00317183">
        <w:rPr>
          <w:rFonts w:ascii="Calibri" w:hAnsi="Calibri" w:cs="Calibri"/>
          <w:b/>
          <w:bCs/>
          <w:i/>
          <w:iCs/>
        </w:rPr>
        <w:t>as part of our next Writing Show!</w:t>
      </w:r>
    </w:p>
    <w:sectPr w:rsidR="00FE786F" w:rsidRPr="00317183" w:rsidSect="00BC7E84">
      <w:headerReference w:type="default" r:id="rId19"/>
      <w:footerReference w:type="default" r:id="rId2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9EF0" w14:textId="77777777" w:rsidR="00294A22" w:rsidRDefault="00294A22">
      <w:r>
        <w:separator/>
      </w:r>
    </w:p>
  </w:endnote>
  <w:endnote w:type="continuationSeparator" w:id="0">
    <w:p w14:paraId="40AC2F42" w14:textId="77777777" w:rsidR="00294A22" w:rsidRDefault="0029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E991" w14:textId="77777777" w:rsidR="00002C92" w:rsidRDefault="00002C9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5B39" w14:textId="77777777" w:rsidR="00294A22" w:rsidRDefault="00294A22">
      <w:r>
        <w:separator/>
      </w:r>
    </w:p>
  </w:footnote>
  <w:footnote w:type="continuationSeparator" w:id="0">
    <w:p w14:paraId="23A07CB7" w14:textId="77777777" w:rsidR="00294A22" w:rsidRDefault="0029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25AE" w14:textId="77777777" w:rsidR="00002C92" w:rsidRDefault="00002C9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AB2"/>
    <w:multiLevelType w:val="hybridMultilevel"/>
    <w:tmpl w:val="993AB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4B4C1C"/>
    <w:multiLevelType w:val="hybridMultilevel"/>
    <w:tmpl w:val="41F4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92"/>
    <w:rsid w:val="00002C92"/>
    <w:rsid w:val="00003C40"/>
    <w:rsid w:val="00005CD9"/>
    <w:rsid w:val="00020A47"/>
    <w:rsid w:val="00025CD8"/>
    <w:rsid w:val="00047B89"/>
    <w:rsid w:val="00057F6E"/>
    <w:rsid w:val="000C195E"/>
    <w:rsid w:val="000C4347"/>
    <w:rsid w:val="000C4AB0"/>
    <w:rsid w:val="000C4C5B"/>
    <w:rsid w:val="000D5A89"/>
    <w:rsid w:val="000F5AE7"/>
    <w:rsid w:val="0010306F"/>
    <w:rsid w:val="001109B5"/>
    <w:rsid w:val="001244B0"/>
    <w:rsid w:val="00173F9D"/>
    <w:rsid w:val="00186B4B"/>
    <w:rsid w:val="001966C8"/>
    <w:rsid w:val="001D303A"/>
    <w:rsid w:val="001F780E"/>
    <w:rsid w:val="00211898"/>
    <w:rsid w:val="002129CF"/>
    <w:rsid w:val="00215722"/>
    <w:rsid w:val="00220727"/>
    <w:rsid w:val="00240818"/>
    <w:rsid w:val="0025003D"/>
    <w:rsid w:val="00292E9D"/>
    <w:rsid w:val="00294A22"/>
    <w:rsid w:val="002D1DC6"/>
    <w:rsid w:val="002E6125"/>
    <w:rsid w:val="002F1F0D"/>
    <w:rsid w:val="00301F9B"/>
    <w:rsid w:val="00316618"/>
    <w:rsid w:val="00317183"/>
    <w:rsid w:val="00327B7F"/>
    <w:rsid w:val="00357454"/>
    <w:rsid w:val="003732D1"/>
    <w:rsid w:val="00373F42"/>
    <w:rsid w:val="00376A56"/>
    <w:rsid w:val="0038563D"/>
    <w:rsid w:val="00394B76"/>
    <w:rsid w:val="003C47F4"/>
    <w:rsid w:val="003D0F7D"/>
    <w:rsid w:val="0041701F"/>
    <w:rsid w:val="00436582"/>
    <w:rsid w:val="00454600"/>
    <w:rsid w:val="00464D52"/>
    <w:rsid w:val="00467F41"/>
    <w:rsid w:val="004D1AD3"/>
    <w:rsid w:val="004D6DC7"/>
    <w:rsid w:val="00506BA0"/>
    <w:rsid w:val="00507C6E"/>
    <w:rsid w:val="00575670"/>
    <w:rsid w:val="00576A1A"/>
    <w:rsid w:val="00576DA5"/>
    <w:rsid w:val="00581229"/>
    <w:rsid w:val="005A4AA6"/>
    <w:rsid w:val="005B2697"/>
    <w:rsid w:val="005C6F5C"/>
    <w:rsid w:val="005F134F"/>
    <w:rsid w:val="005F7AB3"/>
    <w:rsid w:val="00604D4D"/>
    <w:rsid w:val="00646215"/>
    <w:rsid w:val="00666BAA"/>
    <w:rsid w:val="006719E7"/>
    <w:rsid w:val="00694822"/>
    <w:rsid w:val="006A7A92"/>
    <w:rsid w:val="006E0090"/>
    <w:rsid w:val="006E4863"/>
    <w:rsid w:val="006E5218"/>
    <w:rsid w:val="006F7F1E"/>
    <w:rsid w:val="007113E9"/>
    <w:rsid w:val="00744F80"/>
    <w:rsid w:val="007459D2"/>
    <w:rsid w:val="00750801"/>
    <w:rsid w:val="007668D3"/>
    <w:rsid w:val="00771D90"/>
    <w:rsid w:val="007743BD"/>
    <w:rsid w:val="0079369B"/>
    <w:rsid w:val="00793BA8"/>
    <w:rsid w:val="007C5FB1"/>
    <w:rsid w:val="00807159"/>
    <w:rsid w:val="00823AC2"/>
    <w:rsid w:val="00832073"/>
    <w:rsid w:val="00836A6D"/>
    <w:rsid w:val="008D50B1"/>
    <w:rsid w:val="008D5A23"/>
    <w:rsid w:val="008E191F"/>
    <w:rsid w:val="00927FDF"/>
    <w:rsid w:val="009339D3"/>
    <w:rsid w:val="00944494"/>
    <w:rsid w:val="00944E8D"/>
    <w:rsid w:val="00956E5F"/>
    <w:rsid w:val="00987B3A"/>
    <w:rsid w:val="009A49CE"/>
    <w:rsid w:val="009F2483"/>
    <w:rsid w:val="00A10E28"/>
    <w:rsid w:val="00A20747"/>
    <w:rsid w:val="00A313E6"/>
    <w:rsid w:val="00A33892"/>
    <w:rsid w:val="00A418CF"/>
    <w:rsid w:val="00A66DC9"/>
    <w:rsid w:val="00A86C4E"/>
    <w:rsid w:val="00A90955"/>
    <w:rsid w:val="00A90D3F"/>
    <w:rsid w:val="00AE1A99"/>
    <w:rsid w:val="00AE43D0"/>
    <w:rsid w:val="00B23F67"/>
    <w:rsid w:val="00B56CB3"/>
    <w:rsid w:val="00B61387"/>
    <w:rsid w:val="00B74D56"/>
    <w:rsid w:val="00B762E9"/>
    <w:rsid w:val="00BA0DE9"/>
    <w:rsid w:val="00BC76AF"/>
    <w:rsid w:val="00BC7E84"/>
    <w:rsid w:val="00BF2483"/>
    <w:rsid w:val="00BF3510"/>
    <w:rsid w:val="00C028E1"/>
    <w:rsid w:val="00C202BF"/>
    <w:rsid w:val="00C21294"/>
    <w:rsid w:val="00C454D9"/>
    <w:rsid w:val="00C5669F"/>
    <w:rsid w:val="00C63F83"/>
    <w:rsid w:val="00C67747"/>
    <w:rsid w:val="00C7166A"/>
    <w:rsid w:val="00C8055C"/>
    <w:rsid w:val="00C86923"/>
    <w:rsid w:val="00CB60A7"/>
    <w:rsid w:val="00CC57FB"/>
    <w:rsid w:val="00CE3C5F"/>
    <w:rsid w:val="00CF336B"/>
    <w:rsid w:val="00CF343C"/>
    <w:rsid w:val="00CF53D6"/>
    <w:rsid w:val="00D05029"/>
    <w:rsid w:val="00D52105"/>
    <w:rsid w:val="00D554C5"/>
    <w:rsid w:val="00D74562"/>
    <w:rsid w:val="00DC57AD"/>
    <w:rsid w:val="00DD587E"/>
    <w:rsid w:val="00E01508"/>
    <w:rsid w:val="00E26392"/>
    <w:rsid w:val="00E27C65"/>
    <w:rsid w:val="00E328A2"/>
    <w:rsid w:val="00E374F0"/>
    <w:rsid w:val="00E826F4"/>
    <w:rsid w:val="00EA4940"/>
    <w:rsid w:val="00EB41BC"/>
    <w:rsid w:val="00EB433C"/>
    <w:rsid w:val="00EC7F4A"/>
    <w:rsid w:val="00EE50C2"/>
    <w:rsid w:val="00EF1CFC"/>
    <w:rsid w:val="00EF3ABC"/>
    <w:rsid w:val="00F11389"/>
    <w:rsid w:val="00F64422"/>
    <w:rsid w:val="00F67711"/>
    <w:rsid w:val="00F85D72"/>
    <w:rsid w:val="00F8683E"/>
    <w:rsid w:val="00FC2A7A"/>
    <w:rsid w:val="00FC75CE"/>
    <w:rsid w:val="00FD60E5"/>
    <w:rsid w:val="00FE0C12"/>
    <w:rsid w:val="00FE786F"/>
    <w:rsid w:val="00FF22C9"/>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E6ED"/>
  <w15:docId w15:val="{46751CF1-EBD7-4BDD-93D0-4FBA9502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line="259" w:lineRule="auto"/>
      <w:outlineLvl w:val="0"/>
    </w:pPr>
    <w:rPr>
      <w:rFonts w:ascii="Calibri" w:hAnsi="Calibri" w:cs="Arial Unicode MS"/>
      <w:b/>
      <w:bCs/>
      <w:color w:val="2F5496"/>
      <w:sz w:val="24"/>
      <w:szCs w:val="24"/>
      <w:u w:color="2F5496"/>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color w:val="855723"/>
      <w:u w:val="single" w:color="855723"/>
      <w14:textOutline w14:w="0" w14:cap="rnd" w14:cmpd="sng" w14:algn="ctr">
        <w14:noFill/>
        <w14:prstDash w14:val="solid"/>
        <w14:bevel/>
      </w14:textOutline>
    </w:rPr>
  </w:style>
  <w:style w:type="character" w:customStyle="1" w:styleId="Hyperlink1">
    <w:name w:val="Hyperlink.1"/>
    <w:basedOn w:val="Hyperlink0"/>
    <w:rPr>
      <w:color w:val="855723"/>
      <w:u w:val="single" w:color="855723"/>
      <w:shd w:val="clear" w:color="auto" w:fill="FFFFFF"/>
      <w14:textOutline w14:w="0" w14:cap="rnd" w14:cmpd="sng" w14:algn="ctr">
        <w14:noFill/>
        <w14:prstDash w14:val="solid"/>
        <w14:bevel/>
      </w14:textOutline>
    </w:rPr>
  </w:style>
  <w:style w:type="paragraph" w:styleId="NoSpacing">
    <w:name w:val="No Spacing"/>
    <w:uiPriority w:val="1"/>
    <w:qFormat/>
    <w:rsid w:val="00FE786F"/>
    <w:rPr>
      <w:sz w:val="24"/>
      <w:szCs w:val="24"/>
    </w:rPr>
  </w:style>
  <w:style w:type="paragraph" w:styleId="ListParagraph">
    <w:name w:val="List Paragraph"/>
    <w:basedOn w:val="Normal"/>
    <w:uiPriority w:val="34"/>
    <w:qFormat/>
    <w:rsid w:val="00FE786F"/>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rPr>
  </w:style>
  <w:style w:type="character" w:customStyle="1" w:styleId="contactlabel">
    <w:name w:val="contactlabel"/>
    <w:basedOn w:val="DefaultParagraphFont"/>
    <w:rsid w:val="00C454D9"/>
  </w:style>
  <w:style w:type="character" w:styleId="UnresolvedMention">
    <w:name w:val="Unresolved Mention"/>
    <w:basedOn w:val="DefaultParagraphFont"/>
    <w:uiPriority w:val="99"/>
    <w:semiHidden/>
    <w:unhideWhenUsed/>
    <w:rsid w:val="00C454D9"/>
    <w:rPr>
      <w:color w:val="605E5C"/>
      <w:shd w:val="clear" w:color="auto" w:fill="E1DFDD"/>
    </w:rPr>
  </w:style>
  <w:style w:type="character" w:styleId="Strong">
    <w:name w:val="Strong"/>
    <w:basedOn w:val="DefaultParagraphFont"/>
    <w:uiPriority w:val="22"/>
    <w:qFormat/>
    <w:rsid w:val="00D05029"/>
    <w:rPr>
      <w:b/>
      <w:bCs/>
    </w:rPr>
  </w:style>
  <w:style w:type="character" w:customStyle="1" w:styleId="il">
    <w:name w:val="il"/>
    <w:basedOn w:val="DefaultParagraphFont"/>
    <w:rsid w:val="00D05029"/>
  </w:style>
  <w:style w:type="character" w:styleId="Emphasis">
    <w:name w:val="Emphasis"/>
    <w:basedOn w:val="DefaultParagraphFont"/>
    <w:uiPriority w:val="20"/>
    <w:qFormat/>
    <w:rsid w:val="00A313E6"/>
    <w:rPr>
      <w:i/>
      <w:iCs/>
    </w:rPr>
  </w:style>
  <w:style w:type="character" w:styleId="FollowedHyperlink">
    <w:name w:val="FollowedHyperlink"/>
    <w:basedOn w:val="DefaultParagraphFont"/>
    <w:uiPriority w:val="99"/>
    <w:semiHidden/>
    <w:unhideWhenUsed/>
    <w:rsid w:val="00D52105"/>
    <w:rPr>
      <w:color w:val="FF00FF" w:themeColor="followedHyperlink"/>
      <w:u w:val="single"/>
    </w:rPr>
  </w:style>
  <w:style w:type="paragraph" w:styleId="NormalWeb">
    <w:name w:val="Normal (Web)"/>
    <w:basedOn w:val="Normal"/>
    <w:uiPriority w:val="99"/>
    <w:semiHidden/>
    <w:unhideWhenUsed/>
    <w:rsid w:val="00BC76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077">
      <w:bodyDiv w:val="1"/>
      <w:marLeft w:val="0"/>
      <w:marRight w:val="0"/>
      <w:marTop w:val="0"/>
      <w:marBottom w:val="0"/>
      <w:divBdr>
        <w:top w:val="none" w:sz="0" w:space="0" w:color="auto"/>
        <w:left w:val="none" w:sz="0" w:space="0" w:color="auto"/>
        <w:bottom w:val="none" w:sz="0" w:space="0" w:color="auto"/>
        <w:right w:val="none" w:sz="0" w:space="0" w:color="auto"/>
      </w:divBdr>
    </w:div>
    <w:div w:id="315232556">
      <w:bodyDiv w:val="1"/>
      <w:marLeft w:val="0"/>
      <w:marRight w:val="0"/>
      <w:marTop w:val="0"/>
      <w:marBottom w:val="0"/>
      <w:divBdr>
        <w:top w:val="none" w:sz="0" w:space="0" w:color="auto"/>
        <w:left w:val="none" w:sz="0" w:space="0" w:color="auto"/>
        <w:bottom w:val="none" w:sz="0" w:space="0" w:color="auto"/>
        <w:right w:val="none" w:sz="0" w:space="0" w:color="auto"/>
      </w:divBdr>
      <w:divsChild>
        <w:div w:id="2019967723">
          <w:marLeft w:val="0"/>
          <w:marRight w:val="0"/>
          <w:marTop w:val="0"/>
          <w:marBottom w:val="0"/>
          <w:divBdr>
            <w:top w:val="none" w:sz="0" w:space="0" w:color="auto"/>
            <w:left w:val="none" w:sz="0" w:space="0" w:color="auto"/>
            <w:bottom w:val="none" w:sz="0" w:space="0" w:color="auto"/>
            <w:right w:val="none" w:sz="0" w:space="0" w:color="auto"/>
          </w:divBdr>
        </w:div>
      </w:divsChild>
    </w:div>
    <w:div w:id="539048089">
      <w:bodyDiv w:val="1"/>
      <w:marLeft w:val="0"/>
      <w:marRight w:val="0"/>
      <w:marTop w:val="0"/>
      <w:marBottom w:val="0"/>
      <w:divBdr>
        <w:top w:val="none" w:sz="0" w:space="0" w:color="auto"/>
        <w:left w:val="none" w:sz="0" w:space="0" w:color="auto"/>
        <w:bottom w:val="none" w:sz="0" w:space="0" w:color="auto"/>
        <w:right w:val="none" w:sz="0" w:space="0" w:color="auto"/>
      </w:divBdr>
      <w:divsChild>
        <w:div w:id="575818415">
          <w:marLeft w:val="0"/>
          <w:marRight w:val="0"/>
          <w:marTop w:val="0"/>
          <w:marBottom w:val="0"/>
          <w:divBdr>
            <w:top w:val="none" w:sz="0" w:space="0" w:color="auto"/>
            <w:left w:val="none" w:sz="0" w:space="0" w:color="auto"/>
            <w:bottom w:val="none" w:sz="0" w:space="0" w:color="auto"/>
            <w:right w:val="none" w:sz="0" w:space="0" w:color="auto"/>
          </w:divBdr>
        </w:div>
      </w:divsChild>
    </w:div>
    <w:div w:id="813987786">
      <w:bodyDiv w:val="1"/>
      <w:marLeft w:val="0"/>
      <w:marRight w:val="0"/>
      <w:marTop w:val="0"/>
      <w:marBottom w:val="0"/>
      <w:divBdr>
        <w:top w:val="none" w:sz="0" w:space="0" w:color="auto"/>
        <w:left w:val="none" w:sz="0" w:space="0" w:color="auto"/>
        <w:bottom w:val="none" w:sz="0" w:space="0" w:color="auto"/>
        <w:right w:val="none" w:sz="0" w:space="0" w:color="auto"/>
      </w:divBdr>
    </w:div>
    <w:div w:id="835342514">
      <w:bodyDiv w:val="1"/>
      <w:marLeft w:val="0"/>
      <w:marRight w:val="0"/>
      <w:marTop w:val="0"/>
      <w:marBottom w:val="0"/>
      <w:divBdr>
        <w:top w:val="none" w:sz="0" w:space="0" w:color="auto"/>
        <w:left w:val="none" w:sz="0" w:space="0" w:color="auto"/>
        <w:bottom w:val="none" w:sz="0" w:space="0" w:color="auto"/>
        <w:right w:val="none" w:sz="0" w:space="0" w:color="auto"/>
      </w:divBdr>
    </w:div>
    <w:div w:id="851147936">
      <w:bodyDiv w:val="1"/>
      <w:marLeft w:val="0"/>
      <w:marRight w:val="0"/>
      <w:marTop w:val="0"/>
      <w:marBottom w:val="0"/>
      <w:divBdr>
        <w:top w:val="none" w:sz="0" w:space="0" w:color="auto"/>
        <w:left w:val="none" w:sz="0" w:space="0" w:color="auto"/>
        <w:bottom w:val="none" w:sz="0" w:space="0" w:color="auto"/>
        <w:right w:val="none" w:sz="0" w:space="0" w:color="auto"/>
      </w:divBdr>
    </w:div>
    <w:div w:id="980308295">
      <w:bodyDiv w:val="1"/>
      <w:marLeft w:val="0"/>
      <w:marRight w:val="0"/>
      <w:marTop w:val="0"/>
      <w:marBottom w:val="0"/>
      <w:divBdr>
        <w:top w:val="none" w:sz="0" w:space="0" w:color="auto"/>
        <w:left w:val="none" w:sz="0" w:space="0" w:color="auto"/>
        <w:bottom w:val="none" w:sz="0" w:space="0" w:color="auto"/>
        <w:right w:val="none" w:sz="0" w:space="0" w:color="auto"/>
      </w:divBdr>
    </w:div>
    <w:div w:id="1224633385">
      <w:bodyDiv w:val="1"/>
      <w:marLeft w:val="0"/>
      <w:marRight w:val="0"/>
      <w:marTop w:val="0"/>
      <w:marBottom w:val="0"/>
      <w:divBdr>
        <w:top w:val="none" w:sz="0" w:space="0" w:color="auto"/>
        <w:left w:val="none" w:sz="0" w:space="0" w:color="auto"/>
        <w:bottom w:val="none" w:sz="0" w:space="0" w:color="auto"/>
        <w:right w:val="none" w:sz="0" w:space="0" w:color="auto"/>
      </w:divBdr>
    </w:div>
    <w:div w:id="1391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8831494">
          <w:marLeft w:val="0"/>
          <w:marRight w:val="0"/>
          <w:marTop w:val="0"/>
          <w:marBottom w:val="0"/>
          <w:divBdr>
            <w:top w:val="none" w:sz="0" w:space="0" w:color="auto"/>
            <w:left w:val="none" w:sz="0" w:space="0" w:color="auto"/>
            <w:bottom w:val="none" w:sz="0" w:space="0" w:color="auto"/>
            <w:right w:val="none" w:sz="0" w:space="0" w:color="auto"/>
          </w:divBdr>
        </w:div>
      </w:divsChild>
    </w:div>
    <w:div w:id="1506286606">
      <w:bodyDiv w:val="1"/>
      <w:marLeft w:val="0"/>
      <w:marRight w:val="0"/>
      <w:marTop w:val="0"/>
      <w:marBottom w:val="0"/>
      <w:divBdr>
        <w:top w:val="none" w:sz="0" w:space="0" w:color="auto"/>
        <w:left w:val="none" w:sz="0" w:space="0" w:color="auto"/>
        <w:bottom w:val="none" w:sz="0" w:space="0" w:color="auto"/>
        <w:right w:val="none" w:sz="0" w:space="0" w:color="auto"/>
      </w:divBdr>
      <w:divsChild>
        <w:div w:id="746925037">
          <w:marLeft w:val="0"/>
          <w:marRight w:val="0"/>
          <w:marTop w:val="0"/>
          <w:marBottom w:val="0"/>
          <w:divBdr>
            <w:top w:val="none" w:sz="0" w:space="0" w:color="auto"/>
            <w:left w:val="none" w:sz="0" w:space="0" w:color="auto"/>
            <w:bottom w:val="none" w:sz="0" w:space="0" w:color="auto"/>
            <w:right w:val="none" w:sz="0" w:space="0" w:color="auto"/>
          </w:divBdr>
        </w:div>
      </w:divsChild>
    </w:div>
    <w:div w:id="1727752356">
      <w:bodyDiv w:val="1"/>
      <w:marLeft w:val="0"/>
      <w:marRight w:val="0"/>
      <w:marTop w:val="0"/>
      <w:marBottom w:val="0"/>
      <w:divBdr>
        <w:top w:val="none" w:sz="0" w:space="0" w:color="auto"/>
        <w:left w:val="none" w:sz="0" w:space="0" w:color="auto"/>
        <w:bottom w:val="none" w:sz="0" w:space="0" w:color="auto"/>
        <w:right w:val="none" w:sz="0" w:space="0" w:color="auto"/>
      </w:divBdr>
      <w:divsChild>
        <w:div w:id="488518118">
          <w:marLeft w:val="0"/>
          <w:marRight w:val="0"/>
          <w:marTop w:val="0"/>
          <w:marBottom w:val="0"/>
          <w:divBdr>
            <w:top w:val="none" w:sz="0" w:space="0" w:color="auto"/>
            <w:left w:val="none" w:sz="0" w:space="0" w:color="auto"/>
            <w:bottom w:val="none" w:sz="0" w:space="0" w:color="auto"/>
            <w:right w:val="none" w:sz="0" w:space="0" w:color="auto"/>
          </w:divBdr>
          <w:divsChild>
            <w:div w:id="4975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9705">
      <w:bodyDiv w:val="1"/>
      <w:marLeft w:val="0"/>
      <w:marRight w:val="0"/>
      <w:marTop w:val="0"/>
      <w:marBottom w:val="0"/>
      <w:divBdr>
        <w:top w:val="none" w:sz="0" w:space="0" w:color="auto"/>
        <w:left w:val="none" w:sz="0" w:space="0" w:color="auto"/>
        <w:bottom w:val="none" w:sz="0" w:space="0" w:color="auto"/>
        <w:right w:val="none" w:sz="0" w:space="0" w:color="auto"/>
      </w:divBdr>
      <w:divsChild>
        <w:div w:id="876696637">
          <w:marLeft w:val="0"/>
          <w:marRight w:val="0"/>
          <w:marTop w:val="0"/>
          <w:marBottom w:val="0"/>
          <w:divBdr>
            <w:top w:val="none" w:sz="0" w:space="0" w:color="auto"/>
            <w:left w:val="none" w:sz="0" w:space="0" w:color="auto"/>
            <w:bottom w:val="none" w:sz="0" w:space="0" w:color="auto"/>
            <w:right w:val="none" w:sz="0" w:space="0" w:color="auto"/>
          </w:divBdr>
        </w:div>
        <w:div w:id="1409495745">
          <w:marLeft w:val="0"/>
          <w:marRight w:val="0"/>
          <w:marTop w:val="0"/>
          <w:marBottom w:val="0"/>
          <w:divBdr>
            <w:top w:val="none" w:sz="0" w:space="0" w:color="auto"/>
            <w:left w:val="none" w:sz="0" w:space="0" w:color="auto"/>
            <w:bottom w:val="none" w:sz="0" w:space="0" w:color="auto"/>
            <w:right w:val="none" w:sz="0" w:space="0" w:color="auto"/>
          </w:divBdr>
        </w:div>
        <w:div w:id="914707440">
          <w:marLeft w:val="0"/>
          <w:marRight w:val="0"/>
          <w:marTop w:val="0"/>
          <w:marBottom w:val="0"/>
          <w:divBdr>
            <w:top w:val="none" w:sz="0" w:space="0" w:color="auto"/>
            <w:left w:val="none" w:sz="0" w:space="0" w:color="auto"/>
            <w:bottom w:val="none" w:sz="0" w:space="0" w:color="auto"/>
            <w:right w:val="none" w:sz="0" w:space="0" w:color="auto"/>
          </w:divBdr>
        </w:div>
      </w:divsChild>
    </w:div>
    <w:div w:id="1810320860">
      <w:bodyDiv w:val="1"/>
      <w:marLeft w:val="0"/>
      <w:marRight w:val="0"/>
      <w:marTop w:val="0"/>
      <w:marBottom w:val="0"/>
      <w:divBdr>
        <w:top w:val="none" w:sz="0" w:space="0" w:color="auto"/>
        <w:left w:val="none" w:sz="0" w:space="0" w:color="auto"/>
        <w:bottom w:val="none" w:sz="0" w:space="0" w:color="auto"/>
        <w:right w:val="none" w:sz="0" w:space="0" w:color="auto"/>
      </w:divBdr>
    </w:div>
    <w:div w:id="1897231929">
      <w:bodyDiv w:val="1"/>
      <w:marLeft w:val="0"/>
      <w:marRight w:val="0"/>
      <w:marTop w:val="0"/>
      <w:marBottom w:val="0"/>
      <w:divBdr>
        <w:top w:val="none" w:sz="0" w:space="0" w:color="auto"/>
        <w:left w:val="none" w:sz="0" w:space="0" w:color="auto"/>
        <w:bottom w:val="none" w:sz="0" w:space="0" w:color="auto"/>
        <w:right w:val="none" w:sz="0" w:space="0" w:color="auto"/>
      </w:divBdr>
      <w:divsChild>
        <w:div w:id="1187644686">
          <w:marLeft w:val="0"/>
          <w:marRight w:val="0"/>
          <w:marTop w:val="0"/>
          <w:marBottom w:val="0"/>
          <w:divBdr>
            <w:top w:val="none" w:sz="0" w:space="0" w:color="auto"/>
            <w:left w:val="none" w:sz="0" w:space="0" w:color="auto"/>
            <w:bottom w:val="none" w:sz="0" w:space="0" w:color="auto"/>
            <w:right w:val="none" w:sz="0" w:space="0" w:color="auto"/>
          </w:divBdr>
          <w:divsChild>
            <w:div w:id="1023436425">
              <w:marLeft w:val="0"/>
              <w:marRight w:val="0"/>
              <w:marTop w:val="0"/>
              <w:marBottom w:val="0"/>
              <w:divBdr>
                <w:top w:val="none" w:sz="0" w:space="0" w:color="auto"/>
                <w:left w:val="none" w:sz="0" w:space="0" w:color="auto"/>
                <w:bottom w:val="none" w:sz="0" w:space="0" w:color="auto"/>
                <w:right w:val="none" w:sz="0" w:space="0" w:color="auto"/>
              </w:divBdr>
            </w:div>
          </w:divsChild>
        </w:div>
        <w:div w:id="955982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rginiascreenwritersforum.com/" TargetMode="External"/><Relationship Id="rId13" Type="http://schemas.openxmlformats.org/officeDocument/2006/relationships/hyperlink" Target="http://twitter.com/ranwalker"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ranwalker.co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franklinrho"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witter.com/brendapeynad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endapeynado.com/" TargetMode="External"/><Relationship Id="rId14" Type="http://schemas.openxmlformats.org/officeDocument/2006/relationships/hyperlink" Target="https://twitter.com/Terry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932</Words>
  <Characters>5315</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vt:lpstr>
      <vt:lpstr>February 2022 WRITING SHOW | Using Fewer Words for Bigger Impact</vt:lpstr>
      <vt:lpstr>Tuesday, February 22, 2022 | 6:00 pm – 8:30 pm | ONLINE via Zoom</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 Herndon</dc:creator>
  <cp:lastModifiedBy>Brynn Markham</cp:lastModifiedBy>
  <cp:revision>5</cp:revision>
  <cp:lastPrinted>2021-03-22T17:51:00Z</cp:lastPrinted>
  <dcterms:created xsi:type="dcterms:W3CDTF">2022-01-19T17:25:00Z</dcterms:created>
  <dcterms:modified xsi:type="dcterms:W3CDTF">2022-01-19T17:55:00Z</dcterms:modified>
</cp:coreProperties>
</file>